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5A9F" w14:textId="77777777" w:rsidR="00417A7B" w:rsidRDefault="00FF02F4" w:rsidP="00FF02F4">
      <w:pPr>
        <w:jc w:val="center"/>
        <w:rPr>
          <w:rFonts w:ascii="Times New Roman" w:hAnsi="Times New Roman" w:cs="Times New Roman"/>
          <w:sz w:val="28"/>
          <w:szCs w:val="28"/>
        </w:rPr>
      </w:pPr>
      <w:r w:rsidRPr="00FF02F4">
        <w:rPr>
          <w:rFonts w:ascii="Times New Roman" w:hAnsi="Times New Roman" w:cs="Times New Roman"/>
          <w:sz w:val="28"/>
          <w:szCs w:val="28"/>
        </w:rPr>
        <w:t>Bylaws</w:t>
      </w:r>
    </w:p>
    <w:p w14:paraId="16EB8717" w14:textId="77777777" w:rsidR="00417A7B" w:rsidRDefault="00417A7B" w:rsidP="00FF02F4">
      <w:pPr>
        <w:jc w:val="center"/>
        <w:rPr>
          <w:rFonts w:ascii="Times New Roman" w:hAnsi="Times New Roman" w:cs="Times New Roman"/>
          <w:sz w:val="28"/>
          <w:szCs w:val="28"/>
        </w:rPr>
      </w:pPr>
      <w:r>
        <w:rPr>
          <w:rFonts w:ascii="Times New Roman" w:hAnsi="Times New Roman" w:cs="Times New Roman"/>
          <w:sz w:val="28"/>
          <w:szCs w:val="28"/>
        </w:rPr>
        <w:t>of</w:t>
      </w:r>
    </w:p>
    <w:p w14:paraId="64AA449C" w14:textId="77777777" w:rsidR="00417A7B" w:rsidRDefault="00FF02F4" w:rsidP="00FF02F4">
      <w:pPr>
        <w:jc w:val="center"/>
        <w:rPr>
          <w:rFonts w:ascii="Times New Roman" w:hAnsi="Times New Roman" w:cs="Times New Roman"/>
          <w:sz w:val="28"/>
          <w:szCs w:val="28"/>
        </w:rPr>
      </w:pPr>
      <w:r w:rsidRPr="00FF02F4">
        <w:rPr>
          <w:rFonts w:ascii="Times New Roman" w:hAnsi="Times New Roman" w:cs="Times New Roman"/>
          <w:sz w:val="28"/>
          <w:szCs w:val="28"/>
        </w:rPr>
        <w:t>Liberty High School</w:t>
      </w:r>
    </w:p>
    <w:p w14:paraId="73170AE8" w14:textId="77777777" w:rsidR="00A9204E" w:rsidRPr="00FF02F4" w:rsidRDefault="00FF02F4" w:rsidP="00FF02F4">
      <w:pPr>
        <w:jc w:val="center"/>
        <w:rPr>
          <w:rFonts w:ascii="Times New Roman" w:hAnsi="Times New Roman" w:cs="Times New Roman"/>
          <w:sz w:val="28"/>
          <w:szCs w:val="28"/>
        </w:rPr>
      </w:pPr>
      <w:r w:rsidRPr="00FF02F4">
        <w:rPr>
          <w:rFonts w:ascii="Times New Roman" w:hAnsi="Times New Roman" w:cs="Times New Roman"/>
          <w:sz w:val="28"/>
          <w:szCs w:val="28"/>
        </w:rPr>
        <w:t>School Advisory Council</w:t>
      </w:r>
      <w:r w:rsidR="00417A7B">
        <w:rPr>
          <w:rFonts w:ascii="Times New Roman" w:hAnsi="Times New Roman" w:cs="Times New Roman"/>
          <w:sz w:val="28"/>
          <w:szCs w:val="28"/>
        </w:rPr>
        <w:t xml:space="preserve"> </w:t>
      </w:r>
    </w:p>
    <w:p w14:paraId="560A583F" w14:textId="77777777" w:rsidR="00FF02F4" w:rsidRPr="00FF02F4" w:rsidRDefault="00FF02F4" w:rsidP="00FF02F4">
      <w:pPr>
        <w:jc w:val="center"/>
        <w:rPr>
          <w:rFonts w:ascii="Times New Roman" w:hAnsi="Times New Roman" w:cs="Times New Roman"/>
          <w:sz w:val="28"/>
          <w:szCs w:val="28"/>
        </w:rPr>
      </w:pPr>
      <w:r w:rsidRPr="00FF02F4">
        <w:rPr>
          <w:rFonts w:ascii="Times New Roman" w:hAnsi="Times New Roman" w:cs="Times New Roman"/>
          <w:sz w:val="28"/>
          <w:szCs w:val="28"/>
        </w:rPr>
        <w:t>For the School District of Osceola County, Florida</w:t>
      </w:r>
    </w:p>
    <w:p w14:paraId="65E84D5D" w14:textId="7CA094C9" w:rsidR="00FF02F4" w:rsidRPr="00FF02F4" w:rsidRDefault="00FF02F4" w:rsidP="00FF02F4">
      <w:pPr>
        <w:jc w:val="center"/>
        <w:rPr>
          <w:rFonts w:ascii="Times New Roman" w:hAnsi="Times New Roman" w:cs="Times New Roman"/>
          <w:sz w:val="28"/>
          <w:szCs w:val="28"/>
        </w:rPr>
      </w:pPr>
      <w:r w:rsidRPr="00FF02F4">
        <w:rPr>
          <w:rFonts w:ascii="Times New Roman" w:hAnsi="Times New Roman" w:cs="Times New Roman"/>
          <w:sz w:val="28"/>
          <w:szCs w:val="28"/>
        </w:rPr>
        <w:t>202</w:t>
      </w:r>
      <w:r w:rsidR="00D966F7">
        <w:rPr>
          <w:rFonts w:ascii="Times New Roman" w:hAnsi="Times New Roman" w:cs="Times New Roman"/>
          <w:sz w:val="28"/>
          <w:szCs w:val="28"/>
        </w:rPr>
        <w:t>2</w:t>
      </w:r>
      <w:r w:rsidRPr="00FF02F4">
        <w:rPr>
          <w:rFonts w:ascii="Times New Roman" w:hAnsi="Times New Roman" w:cs="Times New Roman"/>
          <w:sz w:val="28"/>
          <w:szCs w:val="28"/>
        </w:rPr>
        <w:t>-202</w:t>
      </w:r>
      <w:r w:rsidR="00D966F7">
        <w:rPr>
          <w:rFonts w:ascii="Times New Roman" w:hAnsi="Times New Roman" w:cs="Times New Roman"/>
          <w:sz w:val="28"/>
          <w:szCs w:val="28"/>
        </w:rPr>
        <w:t>3</w:t>
      </w:r>
    </w:p>
    <w:p w14:paraId="1BECD8E1" w14:textId="77777777" w:rsidR="00FF02F4" w:rsidRPr="00FF02F4" w:rsidRDefault="00FF02F4" w:rsidP="00FF02F4">
      <w:pPr>
        <w:jc w:val="center"/>
        <w:rPr>
          <w:rFonts w:ascii="Times New Roman" w:hAnsi="Times New Roman" w:cs="Times New Roman"/>
          <w:sz w:val="28"/>
          <w:szCs w:val="28"/>
        </w:rPr>
      </w:pPr>
    </w:p>
    <w:p w14:paraId="6848FF63" w14:textId="77777777" w:rsidR="00FF02F4" w:rsidRPr="00FF02F4" w:rsidRDefault="00FF02F4" w:rsidP="00FF02F4">
      <w:pPr>
        <w:jc w:val="center"/>
        <w:rPr>
          <w:rFonts w:ascii="Times New Roman" w:hAnsi="Times New Roman" w:cs="Times New Roman"/>
          <w:caps/>
          <w:sz w:val="24"/>
          <w:szCs w:val="24"/>
          <w:u w:val="single"/>
        </w:rPr>
      </w:pPr>
      <w:r w:rsidRPr="00FF02F4">
        <w:rPr>
          <w:rFonts w:ascii="Times New Roman" w:hAnsi="Times New Roman" w:cs="Times New Roman"/>
          <w:caps/>
          <w:sz w:val="24"/>
          <w:szCs w:val="24"/>
          <w:u w:val="single"/>
        </w:rPr>
        <w:t>Article I – Council Members</w:t>
      </w:r>
    </w:p>
    <w:p w14:paraId="537A5606" w14:textId="77777777" w:rsidR="00FF02F4" w:rsidRPr="00FF02F4" w:rsidRDefault="00FF02F4" w:rsidP="00FF02F4">
      <w:pPr>
        <w:jc w:val="center"/>
        <w:rPr>
          <w:rFonts w:ascii="Times New Roman" w:hAnsi="Times New Roman" w:cs="Times New Roman"/>
          <w:sz w:val="24"/>
          <w:szCs w:val="24"/>
          <w:u w:val="single"/>
        </w:rPr>
      </w:pPr>
    </w:p>
    <w:p w14:paraId="174314F3" w14:textId="77777777" w:rsidR="00FF02F4" w:rsidRDefault="00DE0467" w:rsidP="00DE0467">
      <w:pPr>
        <w:rPr>
          <w:rFonts w:ascii="Times New Roman" w:hAnsi="Times New Roman" w:cs="Times New Roman"/>
          <w:sz w:val="24"/>
          <w:szCs w:val="24"/>
        </w:rPr>
      </w:pPr>
      <w:r w:rsidRPr="00605CCF">
        <w:rPr>
          <w:rFonts w:ascii="Times New Roman" w:hAnsi="Times New Roman" w:cs="Times New Roman"/>
          <w:sz w:val="24"/>
          <w:szCs w:val="24"/>
        </w:rPr>
        <w:t>1.1</w:t>
      </w:r>
      <w:r w:rsidRPr="00605CCF">
        <w:rPr>
          <w:rFonts w:ascii="Times New Roman" w:hAnsi="Times New Roman" w:cs="Times New Roman"/>
          <w:sz w:val="24"/>
          <w:szCs w:val="24"/>
        </w:rPr>
        <w:tab/>
      </w:r>
      <w:r w:rsidR="00FF02F4" w:rsidRPr="00605CCF">
        <w:rPr>
          <w:rFonts w:ascii="Times New Roman" w:hAnsi="Times New Roman" w:cs="Times New Roman"/>
          <w:sz w:val="24"/>
          <w:szCs w:val="24"/>
          <w:u w:val="single"/>
        </w:rPr>
        <w:t>DEFINITIONS</w:t>
      </w:r>
      <w:r w:rsidR="00BF69E2">
        <w:rPr>
          <w:rFonts w:ascii="Times New Roman" w:hAnsi="Times New Roman" w:cs="Times New Roman"/>
          <w:sz w:val="24"/>
          <w:szCs w:val="24"/>
        </w:rPr>
        <w:t xml:space="preserve"> - </w:t>
      </w:r>
      <w:r w:rsidR="00FF02F4" w:rsidRPr="00DE0467">
        <w:rPr>
          <w:rFonts w:ascii="Times New Roman" w:hAnsi="Times New Roman" w:cs="Times New Roman"/>
          <w:sz w:val="24"/>
          <w:szCs w:val="24"/>
        </w:rPr>
        <w:t>For the purposes of these Bylaws, the terms set forth herein shall be defined as follows:</w:t>
      </w:r>
    </w:p>
    <w:p w14:paraId="03876FEB" w14:textId="77777777" w:rsidR="00DE0467" w:rsidRPr="00DE0467" w:rsidRDefault="00DE0467" w:rsidP="00DE0467">
      <w:pPr>
        <w:rPr>
          <w:rFonts w:ascii="Times New Roman" w:hAnsi="Times New Roman" w:cs="Times New Roman"/>
          <w:sz w:val="24"/>
          <w:szCs w:val="24"/>
        </w:rPr>
      </w:pPr>
    </w:p>
    <w:p w14:paraId="7DDD4257" w14:textId="77777777" w:rsidR="00FF02F4" w:rsidRDefault="00FF02F4" w:rsidP="00DE0467">
      <w:pPr>
        <w:pStyle w:val="ListParagraph"/>
        <w:numPr>
          <w:ilvl w:val="0"/>
          <w:numId w:val="25"/>
        </w:numPr>
        <w:rPr>
          <w:rFonts w:ascii="Times New Roman" w:hAnsi="Times New Roman" w:cs="Times New Roman"/>
          <w:sz w:val="24"/>
          <w:szCs w:val="24"/>
        </w:rPr>
      </w:pPr>
      <w:r w:rsidRPr="00DE0467">
        <w:rPr>
          <w:rFonts w:ascii="Times New Roman" w:hAnsi="Times New Roman" w:cs="Times New Roman"/>
          <w:sz w:val="24"/>
          <w:szCs w:val="24"/>
        </w:rPr>
        <w:t>“District School Board” shall mean the School Board of Osceola County, Florida</w:t>
      </w:r>
    </w:p>
    <w:p w14:paraId="2C46F7BF" w14:textId="77777777" w:rsidR="00DE0467" w:rsidRPr="00DE0467" w:rsidRDefault="00DE0467" w:rsidP="00DE0467">
      <w:pPr>
        <w:pStyle w:val="ListParagraph"/>
        <w:rPr>
          <w:rFonts w:ascii="Times New Roman" w:hAnsi="Times New Roman" w:cs="Times New Roman"/>
          <w:sz w:val="24"/>
          <w:szCs w:val="24"/>
        </w:rPr>
      </w:pPr>
    </w:p>
    <w:p w14:paraId="399B22D8" w14:textId="77777777" w:rsidR="00FF02F4" w:rsidRDefault="00FF02F4" w:rsidP="00DE0467">
      <w:pPr>
        <w:pStyle w:val="ListParagraph"/>
        <w:numPr>
          <w:ilvl w:val="0"/>
          <w:numId w:val="25"/>
        </w:numPr>
        <w:rPr>
          <w:rFonts w:ascii="Times New Roman" w:hAnsi="Times New Roman" w:cs="Times New Roman"/>
          <w:sz w:val="24"/>
          <w:szCs w:val="24"/>
        </w:rPr>
      </w:pPr>
      <w:r w:rsidRPr="00DE0467">
        <w:rPr>
          <w:rFonts w:ascii="Times New Roman" w:hAnsi="Times New Roman" w:cs="Times New Roman"/>
          <w:sz w:val="24"/>
          <w:szCs w:val="24"/>
        </w:rPr>
        <w:t xml:space="preserve">“Education Support Employee” shall mean any person employed by a school </w:t>
      </w:r>
      <w:r w:rsidR="00DE0467">
        <w:rPr>
          <w:rFonts w:ascii="Times New Roman" w:hAnsi="Times New Roman" w:cs="Times New Roman"/>
          <w:sz w:val="24"/>
          <w:szCs w:val="24"/>
        </w:rPr>
        <w:t xml:space="preserve">who </w:t>
      </w:r>
      <w:r w:rsidRPr="00DE0467">
        <w:rPr>
          <w:rFonts w:ascii="Times New Roman" w:hAnsi="Times New Roman" w:cs="Times New Roman"/>
          <w:sz w:val="24"/>
          <w:szCs w:val="24"/>
        </w:rPr>
        <w:t>is not defined as instruction</w:t>
      </w:r>
      <w:r w:rsidR="00DE0467">
        <w:rPr>
          <w:rFonts w:ascii="Times New Roman" w:hAnsi="Times New Roman" w:cs="Times New Roman"/>
          <w:sz w:val="24"/>
          <w:szCs w:val="24"/>
        </w:rPr>
        <w:t>al</w:t>
      </w:r>
      <w:r w:rsidRPr="00DE0467">
        <w:rPr>
          <w:rFonts w:ascii="Times New Roman" w:hAnsi="Times New Roman" w:cs="Times New Roman"/>
          <w:sz w:val="24"/>
          <w:szCs w:val="24"/>
        </w:rPr>
        <w:t xml:space="preserve"> or administrative personnel pursuant to Section 1012.01, </w:t>
      </w:r>
      <w:r w:rsidRPr="00DE0467">
        <w:rPr>
          <w:rFonts w:ascii="Times New Roman" w:hAnsi="Times New Roman" w:cs="Times New Roman"/>
          <w:i/>
          <w:sz w:val="24"/>
          <w:szCs w:val="24"/>
        </w:rPr>
        <w:t>Florida Statutes</w:t>
      </w:r>
      <w:r w:rsidRPr="00DE0467">
        <w:rPr>
          <w:rFonts w:ascii="Times New Roman" w:hAnsi="Times New Roman" w:cs="Times New Roman"/>
          <w:sz w:val="24"/>
          <w:szCs w:val="24"/>
        </w:rPr>
        <w:t xml:space="preserve">, and whose duties require twenty </w:t>
      </w:r>
      <w:r w:rsidR="00DE0467" w:rsidRPr="00DE0467">
        <w:rPr>
          <w:rFonts w:ascii="Times New Roman" w:hAnsi="Times New Roman" w:cs="Times New Roman"/>
          <w:sz w:val="24"/>
          <w:szCs w:val="24"/>
        </w:rPr>
        <w:t>or more hours in each normal working week.</w:t>
      </w:r>
    </w:p>
    <w:p w14:paraId="0F9484C0" w14:textId="77777777" w:rsidR="00713717" w:rsidRPr="00713717" w:rsidRDefault="00713717" w:rsidP="00713717">
      <w:pPr>
        <w:pStyle w:val="ListParagraph"/>
        <w:rPr>
          <w:rFonts w:ascii="Times New Roman" w:hAnsi="Times New Roman" w:cs="Times New Roman"/>
          <w:sz w:val="24"/>
          <w:szCs w:val="24"/>
        </w:rPr>
      </w:pPr>
    </w:p>
    <w:p w14:paraId="4FB569C7" w14:textId="77777777" w:rsidR="00DE0467" w:rsidRDefault="00DE0467" w:rsidP="00DE046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“School” shall mean any high school, middle school, elementary school, technical and adult education center which is stated within the School Board of Osceola County Florida.</w:t>
      </w:r>
    </w:p>
    <w:p w14:paraId="7DA7E1B0" w14:textId="77777777" w:rsidR="00713717" w:rsidRPr="00713717" w:rsidRDefault="00713717" w:rsidP="00713717">
      <w:pPr>
        <w:pStyle w:val="ListParagraph"/>
        <w:rPr>
          <w:rFonts w:ascii="Times New Roman" w:hAnsi="Times New Roman" w:cs="Times New Roman"/>
          <w:sz w:val="24"/>
          <w:szCs w:val="24"/>
        </w:rPr>
      </w:pPr>
    </w:p>
    <w:p w14:paraId="2C8A1A72" w14:textId="77777777" w:rsidR="00DE0467" w:rsidRDefault="00DE0467" w:rsidP="00DE046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“School Advisory Council” or “Council” shall mean a school advisory council for each school, technical and adult education center established in Osceola County, Florida under Section 1001.452, </w:t>
      </w:r>
      <w:r w:rsidRPr="00713717">
        <w:rPr>
          <w:rFonts w:ascii="Times New Roman" w:hAnsi="Times New Roman" w:cs="Times New Roman"/>
          <w:i/>
          <w:sz w:val="24"/>
          <w:szCs w:val="24"/>
        </w:rPr>
        <w:t>Florida Statutes</w:t>
      </w:r>
      <w:r>
        <w:rPr>
          <w:rFonts w:ascii="Times New Roman" w:hAnsi="Times New Roman" w:cs="Times New Roman"/>
          <w:sz w:val="24"/>
          <w:szCs w:val="24"/>
        </w:rPr>
        <w:t>.</w:t>
      </w:r>
    </w:p>
    <w:p w14:paraId="4925447B" w14:textId="77777777" w:rsidR="00713717" w:rsidRDefault="00713717" w:rsidP="00713717">
      <w:pPr>
        <w:pStyle w:val="ListParagraph"/>
        <w:rPr>
          <w:rFonts w:ascii="Times New Roman" w:hAnsi="Times New Roman" w:cs="Times New Roman"/>
          <w:sz w:val="24"/>
          <w:szCs w:val="24"/>
        </w:rPr>
      </w:pPr>
    </w:p>
    <w:p w14:paraId="35C0FDF2" w14:textId="77777777" w:rsidR="00DE0467" w:rsidRDefault="00DE0467" w:rsidP="00DE046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“Superintendent” shall mean the Superintendent of Schools located within the School District of Osceola County, Florida.</w:t>
      </w:r>
    </w:p>
    <w:p w14:paraId="47DB0FE5" w14:textId="77777777" w:rsidR="00713717" w:rsidRPr="00713717" w:rsidRDefault="00713717" w:rsidP="00713717">
      <w:pPr>
        <w:pStyle w:val="ListParagraph"/>
        <w:rPr>
          <w:rFonts w:ascii="Times New Roman" w:hAnsi="Times New Roman" w:cs="Times New Roman"/>
          <w:sz w:val="24"/>
          <w:szCs w:val="24"/>
        </w:rPr>
      </w:pPr>
    </w:p>
    <w:p w14:paraId="39FD9C02" w14:textId="77777777" w:rsidR="00DE0467" w:rsidRDefault="00DE0467" w:rsidP="00DE046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“Teacher” shall include classroom teachers, certified student services personnel and media specialist.</w:t>
      </w:r>
    </w:p>
    <w:p w14:paraId="5156CE12" w14:textId="77777777" w:rsidR="00DE0467" w:rsidRDefault="00DE0467" w:rsidP="00DE0467">
      <w:pPr>
        <w:rPr>
          <w:rFonts w:ascii="Times New Roman" w:hAnsi="Times New Roman" w:cs="Times New Roman"/>
          <w:sz w:val="24"/>
          <w:szCs w:val="24"/>
        </w:rPr>
      </w:pPr>
    </w:p>
    <w:p w14:paraId="0A2C5E1C" w14:textId="77777777" w:rsidR="00DE0467" w:rsidRDefault="00DE0467" w:rsidP="00DE0467">
      <w:pPr>
        <w:rPr>
          <w:rFonts w:ascii="Times New Roman" w:hAnsi="Times New Roman" w:cs="Times New Roman"/>
          <w:sz w:val="24"/>
          <w:szCs w:val="24"/>
        </w:rPr>
      </w:pPr>
      <w:r w:rsidRPr="00C43831">
        <w:rPr>
          <w:rFonts w:ascii="Times New Roman" w:hAnsi="Times New Roman" w:cs="Times New Roman"/>
          <w:sz w:val="24"/>
          <w:szCs w:val="24"/>
        </w:rPr>
        <w:t>1.2</w:t>
      </w:r>
      <w:r w:rsidRPr="00C43831">
        <w:rPr>
          <w:rFonts w:ascii="Times New Roman" w:hAnsi="Times New Roman" w:cs="Times New Roman"/>
          <w:sz w:val="24"/>
          <w:szCs w:val="24"/>
        </w:rPr>
        <w:tab/>
      </w:r>
      <w:r w:rsidR="00713717" w:rsidRPr="00C43831">
        <w:rPr>
          <w:rFonts w:ascii="Times New Roman" w:hAnsi="Times New Roman" w:cs="Times New Roman"/>
          <w:caps/>
          <w:sz w:val="24"/>
          <w:szCs w:val="24"/>
          <w:u w:val="single"/>
        </w:rPr>
        <w:t>Council MemberS</w:t>
      </w:r>
      <w:r w:rsidR="00A13B81">
        <w:rPr>
          <w:rFonts w:ascii="Times New Roman" w:hAnsi="Times New Roman" w:cs="Times New Roman"/>
          <w:caps/>
          <w:sz w:val="24"/>
          <w:szCs w:val="24"/>
        </w:rPr>
        <w:t xml:space="preserve"> - </w:t>
      </w:r>
      <w:r w:rsidR="00713717">
        <w:rPr>
          <w:rFonts w:ascii="Times New Roman" w:hAnsi="Times New Roman" w:cs="Times New Roman"/>
          <w:sz w:val="24"/>
          <w:szCs w:val="24"/>
        </w:rPr>
        <w:t>The Council representing any school shall be composed of its principal or equivalent and an ap</w:t>
      </w:r>
      <w:r w:rsidR="0079783C">
        <w:rPr>
          <w:rFonts w:ascii="Times New Roman" w:hAnsi="Times New Roman" w:cs="Times New Roman"/>
          <w:sz w:val="24"/>
          <w:szCs w:val="24"/>
        </w:rPr>
        <w:t>propriately balanced number of teachers, education support employees, students, p</w:t>
      </w:r>
      <w:r w:rsidR="00713717">
        <w:rPr>
          <w:rFonts w:ascii="Times New Roman" w:hAnsi="Times New Roman" w:cs="Times New Roman"/>
          <w:sz w:val="24"/>
          <w:szCs w:val="24"/>
        </w:rPr>
        <w:t xml:space="preserve">arents and other business and community citizens who are representative of the ethnic, </w:t>
      </w:r>
      <w:proofErr w:type="gramStart"/>
      <w:r w:rsidR="00713717">
        <w:rPr>
          <w:rFonts w:ascii="Times New Roman" w:hAnsi="Times New Roman" w:cs="Times New Roman"/>
          <w:sz w:val="24"/>
          <w:szCs w:val="24"/>
        </w:rPr>
        <w:t>racia</w:t>
      </w:r>
      <w:r w:rsidR="00D801C2">
        <w:rPr>
          <w:rFonts w:ascii="Times New Roman" w:hAnsi="Times New Roman" w:cs="Times New Roman"/>
          <w:sz w:val="24"/>
          <w:szCs w:val="24"/>
        </w:rPr>
        <w:t>l</w:t>
      </w:r>
      <w:proofErr w:type="gramEnd"/>
      <w:r w:rsidR="00713717">
        <w:rPr>
          <w:rFonts w:ascii="Times New Roman" w:hAnsi="Times New Roman" w:cs="Times New Roman"/>
          <w:sz w:val="24"/>
          <w:szCs w:val="24"/>
        </w:rPr>
        <w:t xml:space="preserve"> and economic community served by the school.  </w:t>
      </w:r>
      <w:r w:rsidR="0079783C">
        <w:rPr>
          <w:rFonts w:ascii="Times New Roman" w:hAnsi="Times New Roman" w:cs="Times New Roman"/>
          <w:sz w:val="24"/>
          <w:szCs w:val="24"/>
        </w:rPr>
        <w:t>Only students in secondary schools can serve on a SAC</w:t>
      </w:r>
      <w:r w:rsidR="00713717">
        <w:rPr>
          <w:rFonts w:ascii="Times New Roman" w:hAnsi="Times New Roman" w:cs="Times New Roman"/>
          <w:sz w:val="24"/>
          <w:szCs w:val="24"/>
        </w:rPr>
        <w:t xml:space="preserve">.  Councils representing technical and adult education centers are not required to include parents as members.  </w:t>
      </w:r>
      <w:r w:rsidR="0079783C">
        <w:rPr>
          <w:rFonts w:ascii="Times New Roman" w:hAnsi="Times New Roman" w:cs="Times New Roman"/>
          <w:sz w:val="24"/>
          <w:szCs w:val="24"/>
        </w:rPr>
        <w:t>A majority of the members of each council must be persons who are not employed by the School.  Busines</w:t>
      </w:r>
      <w:r w:rsidR="00417A7B">
        <w:rPr>
          <w:rFonts w:ascii="Times New Roman" w:hAnsi="Times New Roman" w:cs="Times New Roman"/>
          <w:sz w:val="24"/>
          <w:szCs w:val="24"/>
        </w:rPr>
        <w:t>s and other community members</w:t>
      </w:r>
      <w:r w:rsidR="0079783C">
        <w:rPr>
          <w:rFonts w:ascii="Times New Roman" w:hAnsi="Times New Roman" w:cs="Times New Roman"/>
          <w:sz w:val="24"/>
          <w:szCs w:val="24"/>
        </w:rPr>
        <w:t xml:space="preserve"> </w:t>
      </w:r>
      <w:r w:rsidR="00417A7B">
        <w:rPr>
          <w:rFonts w:ascii="Times New Roman" w:hAnsi="Times New Roman" w:cs="Times New Roman"/>
          <w:sz w:val="24"/>
          <w:szCs w:val="24"/>
        </w:rPr>
        <w:t xml:space="preserve">shall be </w:t>
      </w:r>
      <w:r w:rsidR="0079783C">
        <w:rPr>
          <w:rFonts w:ascii="Times New Roman" w:hAnsi="Times New Roman" w:cs="Times New Roman"/>
          <w:sz w:val="24"/>
          <w:szCs w:val="24"/>
        </w:rPr>
        <w:t xml:space="preserve">selected by each school subject to the procedures set forth in these Bylaws.  All parent, community and business partner </w:t>
      </w:r>
      <w:r w:rsidR="00417A7B">
        <w:rPr>
          <w:rFonts w:ascii="Times New Roman" w:hAnsi="Times New Roman" w:cs="Times New Roman"/>
          <w:sz w:val="24"/>
          <w:szCs w:val="24"/>
        </w:rPr>
        <w:t>SAC members must be OASIS volunteer approved.</w:t>
      </w:r>
    </w:p>
    <w:p w14:paraId="63231C48" w14:textId="77777777" w:rsidR="00417A7B" w:rsidRDefault="00417A7B" w:rsidP="00DE0467">
      <w:pPr>
        <w:rPr>
          <w:rFonts w:ascii="Times New Roman" w:hAnsi="Times New Roman" w:cs="Times New Roman"/>
          <w:sz w:val="24"/>
          <w:szCs w:val="24"/>
        </w:rPr>
      </w:pPr>
    </w:p>
    <w:p w14:paraId="5500D444" w14:textId="77777777" w:rsidR="00417A7B" w:rsidRPr="00417A7B" w:rsidRDefault="00417A7B" w:rsidP="00DE0467">
      <w:pPr>
        <w:rPr>
          <w:rFonts w:ascii="Times New Roman" w:hAnsi="Times New Roman" w:cs="Times New Roman"/>
          <w:sz w:val="24"/>
          <w:szCs w:val="24"/>
        </w:rPr>
      </w:pPr>
      <w:r w:rsidRPr="00C43831">
        <w:rPr>
          <w:rFonts w:ascii="Times New Roman" w:hAnsi="Times New Roman" w:cs="Times New Roman"/>
          <w:caps/>
          <w:sz w:val="24"/>
          <w:szCs w:val="24"/>
        </w:rPr>
        <w:t>1.3</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Council Size</w:t>
      </w:r>
      <w:r w:rsidR="00A13B81">
        <w:rPr>
          <w:rFonts w:ascii="Times New Roman" w:hAnsi="Times New Roman" w:cs="Times New Roman"/>
          <w:sz w:val="24"/>
          <w:szCs w:val="24"/>
        </w:rPr>
        <w:t xml:space="preserve"> - </w:t>
      </w:r>
      <w:r>
        <w:rPr>
          <w:rFonts w:ascii="Times New Roman" w:hAnsi="Times New Roman" w:cs="Times New Roman"/>
          <w:sz w:val="24"/>
          <w:szCs w:val="24"/>
        </w:rPr>
        <w:t>The Council shall be comprised of at least seven (7) voting members with a maximum of twenty (20) members who shall be elected or otherwise appointed consistent with the provisions set forth in these Bylaws.</w:t>
      </w:r>
    </w:p>
    <w:p w14:paraId="1BDC13F1" w14:textId="77777777" w:rsidR="00DE0467" w:rsidRPr="00A13B81" w:rsidRDefault="00417A7B" w:rsidP="00A13B81">
      <w:pPr>
        <w:rPr>
          <w:rFonts w:ascii="Times New Roman" w:hAnsi="Times New Roman" w:cs="Times New Roman"/>
          <w:caps/>
          <w:sz w:val="24"/>
          <w:szCs w:val="24"/>
        </w:rPr>
      </w:pPr>
      <w:r w:rsidRPr="00C43831">
        <w:rPr>
          <w:rFonts w:ascii="Times New Roman" w:hAnsi="Times New Roman" w:cs="Times New Roman"/>
          <w:caps/>
          <w:sz w:val="24"/>
          <w:szCs w:val="24"/>
        </w:rPr>
        <w:lastRenderedPageBreak/>
        <w:t>1.4</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Qualifications</w:t>
      </w:r>
      <w:r w:rsidR="00A13B81">
        <w:rPr>
          <w:rFonts w:ascii="Times New Roman" w:hAnsi="Times New Roman" w:cs="Times New Roman"/>
          <w:caps/>
          <w:sz w:val="24"/>
          <w:szCs w:val="24"/>
        </w:rPr>
        <w:t xml:space="preserve"> - </w:t>
      </w:r>
      <w:r>
        <w:rPr>
          <w:rFonts w:ascii="Times New Roman" w:hAnsi="Times New Roman" w:cs="Times New Roman"/>
          <w:sz w:val="24"/>
          <w:szCs w:val="24"/>
        </w:rPr>
        <w:t xml:space="preserve">The Council shall maximize its efforts to include minority persons and persons of lower socio-economic status as members.  If the District School Board determines that the membership elected to sit on the Council is not representative of the ethnic, </w:t>
      </w:r>
      <w:proofErr w:type="gramStart"/>
      <w:r>
        <w:rPr>
          <w:rFonts w:ascii="Times New Roman" w:hAnsi="Times New Roman" w:cs="Times New Roman"/>
          <w:sz w:val="24"/>
          <w:szCs w:val="24"/>
        </w:rPr>
        <w:t>racial</w:t>
      </w:r>
      <w:proofErr w:type="gramEnd"/>
      <w:r>
        <w:rPr>
          <w:rFonts w:ascii="Times New Roman" w:hAnsi="Times New Roman" w:cs="Times New Roman"/>
          <w:sz w:val="24"/>
          <w:szCs w:val="24"/>
        </w:rPr>
        <w:t xml:space="preserve"> and economic community served by the school, the District School Board shall direct the </w:t>
      </w:r>
      <w:r w:rsidR="007B3C97">
        <w:rPr>
          <w:rFonts w:ascii="Times New Roman" w:hAnsi="Times New Roman" w:cs="Times New Roman"/>
          <w:sz w:val="24"/>
          <w:szCs w:val="24"/>
        </w:rPr>
        <w:t>Council</w:t>
      </w:r>
      <w:r>
        <w:rPr>
          <w:rFonts w:ascii="Times New Roman" w:hAnsi="Times New Roman" w:cs="Times New Roman"/>
          <w:sz w:val="24"/>
          <w:szCs w:val="24"/>
        </w:rPr>
        <w:t xml:space="preserve"> to appoint additional members to achieve proper representation.</w:t>
      </w:r>
    </w:p>
    <w:p w14:paraId="64F5B2DB" w14:textId="77777777" w:rsidR="00417A7B" w:rsidRDefault="00417A7B" w:rsidP="00FF02F4">
      <w:pPr>
        <w:rPr>
          <w:rFonts w:ascii="Times New Roman" w:hAnsi="Times New Roman" w:cs="Times New Roman"/>
          <w:sz w:val="24"/>
          <w:szCs w:val="24"/>
        </w:rPr>
      </w:pPr>
    </w:p>
    <w:p w14:paraId="40DB5F23" w14:textId="77777777" w:rsidR="00417A7B" w:rsidRDefault="00417A7B" w:rsidP="00FF02F4">
      <w:pPr>
        <w:rPr>
          <w:rFonts w:ascii="Times New Roman" w:hAnsi="Times New Roman" w:cs="Times New Roman"/>
          <w:sz w:val="24"/>
          <w:szCs w:val="24"/>
        </w:rPr>
      </w:pPr>
      <w:r w:rsidRPr="00C43831">
        <w:rPr>
          <w:rFonts w:ascii="Times New Roman" w:hAnsi="Times New Roman" w:cs="Times New Roman"/>
          <w:caps/>
          <w:sz w:val="24"/>
          <w:szCs w:val="24"/>
        </w:rPr>
        <w:t>1.5</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Property Rights</w:t>
      </w:r>
      <w:r>
        <w:rPr>
          <w:rFonts w:ascii="Times New Roman" w:hAnsi="Times New Roman" w:cs="Times New Roman"/>
          <w:sz w:val="24"/>
          <w:szCs w:val="24"/>
        </w:rPr>
        <w:tab/>
      </w:r>
      <w:r w:rsidR="00A13B81">
        <w:rPr>
          <w:rFonts w:ascii="Times New Roman" w:hAnsi="Times New Roman" w:cs="Times New Roman"/>
          <w:sz w:val="24"/>
          <w:szCs w:val="24"/>
        </w:rPr>
        <w:t xml:space="preserve"> - </w:t>
      </w:r>
      <w:r>
        <w:rPr>
          <w:rFonts w:ascii="Times New Roman" w:hAnsi="Times New Roman" w:cs="Times New Roman"/>
          <w:sz w:val="24"/>
          <w:szCs w:val="24"/>
        </w:rPr>
        <w:t xml:space="preserve">No Council member shall have any right, title or interest in any of the property or assets of the District School Board or any entitlement to a property or </w:t>
      </w:r>
      <w:r w:rsidR="00DB3D52">
        <w:rPr>
          <w:rFonts w:ascii="Times New Roman" w:hAnsi="Times New Roman" w:cs="Times New Roman"/>
          <w:sz w:val="24"/>
          <w:szCs w:val="24"/>
        </w:rPr>
        <w:t>liberty interest in his or her position as a council member.</w:t>
      </w:r>
    </w:p>
    <w:p w14:paraId="3ADDAAEA" w14:textId="77777777" w:rsidR="00DB3D52" w:rsidRDefault="00DB3D52" w:rsidP="00FF02F4">
      <w:pPr>
        <w:rPr>
          <w:rFonts w:ascii="Times New Roman" w:hAnsi="Times New Roman" w:cs="Times New Roman"/>
          <w:sz w:val="24"/>
          <w:szCs w:val="24"/>
        </w:rPr>
      </w:pPr>
    </w:p>
    <w:p w14:paraId="64F2ADBE" w14:textId="77777777" w:rsidR="00DB3D52" w:rsidRPr="00A13B81" w:rsidRDefault="00DB3D52"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1.6</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Liability of Council Members</w:t>
      </w:r>
      <w:r w:rsidR="00A13B81">
        <w:rPr>
          <w:rFonts w:ascii="Times New Roman" w:hAnsi="Times New Roman" w:cs="Times New Roman"/>
          <w:caps/>
          <w:sz w:val="24"/>
          <w:szCs w:val="24"/>
          <w:u w:val="single"/>
        </w:rPr>
        <w:t xml:space="preserve"> - </w:t>
      </w:r>
      <w:r>
        <w:rPr>
          <w:rFonts w:ascii="Times New Roman" w:hAnsi="Times New Roman" w:cs="Times New Roman"/>
          <w:sz w:val="24"/>
          <w:szCs w:val="24"/>
        </w:rPr>
        <w:t xml:space="preserve">No Council member shall be personally liable for his or her participation in any decision making on behalf of the District School Board, except as expressly provided pursuant to Section 768.28, </w:t>
      </w:r>
      <w:r w:rsidRPr="00DB3D52">
        <w:rPr>
          <w:rFonts w:ascii="Times New Roman" w:hAnsi="Times New Roman" w:cs="Times New Roman"/>
          <w:i/>
          <w:sz w:val="24"/>
          <w:szCs w:val="24"/>
        </w:rPr>
        <w:t>Florida Statutes</w:t>
      </w:r>
      <w:r>
        <w:rPr>
          <w:rFonts w:ascii="Times New Roman" w:hAnsi="Times New Roman" w:cs="Times New Roman"/>
          <w:sz w:val="24"/>
          <w:szCs w:val="24"/>
        </w:rPr>
        <w:t>.</w:t>
      </w:r>
    </w:p>
    <w:p w14:paraId="4D0050F4" w14:textId="77777777" w:rsidR="00DB3D52" w:rsidRDefault="00DB3D52" w:rsidP="00FF02F4">
      <w:pPr>
        <w:rPr>
          <w:rFonts w:ascii="Times New Roman" w:hAnsi="Times New Roman" w:cs="Times New Roman"/>
          <w:sz w:val="24"/>
          <w:szCs w:val="24"/>
        </w:rPr>
      </w:pPr>
    </w:p>
    <w:p w14:paraId="202E6EF1" w14:textId="77777777" w:rsidR="004B1805" w:rsidRPr="00A13B81" w:rsidRDefault="00DB3D52"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1.7</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Election and Term</w:t>
      </w:r>
      <w:r w:rsidR="00A13B81">
        <w:rPr>
          <w:rFonts w:ascii="Times New Roman" w:hAnsi="Times New Roman" w:cs="Times New Roman"/>
          <w:sz w:val="24"/>
          <w:szCs w:val="24"/>
        </w:rPr>
        <w:t xml:space="preserve"> - C</w:t>
      </w:r>
      <w:r>
        <w:rPr>
          <w:rFonts w:ascii="Times New Roman" w:hAnsi="Times New Roman" w:cs="Times New Roman"/>
          <w:sz w:val="24"/>
          <w:szCs w:val="24"/>
        </w:rPr>
        <w:t>ouncil members representing teachers, education support employees, students and parents shall be elected by their respective peer groups at the school in a fair and equitable manner as follows:</w:t>
      </w:r>
    </w:p>
    <w:p w14:paraId="3062E646" w14:textId="77777777" w:rsidR="004B1805" w:rsidRDefault="004B1805" w:rsidP="00FF02F4">
      <w:pPr>
        <w:rPr>
          <w:rFonts w:ascii="Times New Roman" w:hAnsi="Times New Roman" w:cs="Times New Roman"/>
          <w:sz w:val="24"/>
          <w:szCs w:val="24"/>
        </w:rPr>
      </w:pPr>
    </w:p>
    <w:p w14:paraId="5D28D349" w14:textId="77777777" w:rsidR="004B1805" w:rsidRPr="00A13B81" w:rsidRDefault="00DB3D52" w:rsidP="004B1805">
      <w:pPr>
        <w:pStyle w:val="ListParagraph"/>
        <w:numPr>
          <w:ilvl w:val="0"/>
          <w:numId w:val="26"/>
        </w:numPr>
        <w:rPr>
          <w:rFonts w:ascii="Times New Roman" w:hAnsi="Times New Roman" w:cs="Times New Roman"/>
          <w:sz w:val="24"/>
          <w:szCs w:val="24"/>
        </w:rPr>
      </w:pPr>
      <w:r w:rsidRPr="00A13B81">
        <w:rPr>
          <w:rFonts w:ascii="Times New Roman" w:hAnsi="Times New Roman" w:cs="Times New Roman"/>
          <w:sz w:val="24"/>
          <w:szCs w:val="24"/>
        </w:rPr>
        <w:t>Teachers shall be elected by teachers</w:t>
      </w:r>
    </w:p>
    <w:p w14:paraId="023E78C8" w14:textId="77777777" w:rsidR="004B1805" w:rsidRPr="00A13B81" w:rsidRDefault="00DB3D52" w:rsidP="004B1805">
      <w:pPr>
        <w:pStyle w:val="ListParagraph"/>
        <w:numPr>
          <w:ilvl w:val="0"/>
          <w:numId w:val="26"/>
        </w:numPr>
        <w:rPr>
          <w:rFonts w:ascii="Times New Roman" w:hAnsi="Times New Roman" w:cs="Times New Roman"/>
          <w:sz w:val="24"/>
          <w:szCs w:val="24"/>
        </w:rPr>
      </w:pPr>
      <w:r w:rsidRPr="00A13B81">
        <w:rPr>
          <w:rFonts w:ascii="Times New Roman" w:hAnsi="Times New Roman" w:cs="Times New Roman"/>
          <w:sz w:val="24"/>
          <w:szCs w:val="24"/>
        </w:rPr>
        <w:t>Education Support Employees shall be elected by education support employees</w:t>
      </w:r>
    </w:p>
    <w:p w14:paraId="31AC3B4B" w14:textId="77777777" w:rsidR="004B1805" w:rsidRPr="00A13B81" w:rsidRDefault="00DB3D52" w:rsidP="004B1805">
      <w:pPr>
        <w:pStyle w:val="ListParagraph"/>
        <w:numPr>
          <w:ilvl w:val="0"/>
          <w:numId w:val="26"/>
        </w:numPr>
        <w:rPr>
          <w:rFonts w:ascii="Times New Roman" w:hAnsi="Times New Roman" w:cs="Times New Roman"/>
          <w:sz w:val="24"/>
          <w:szCs w:val="24"/>
        </w:rPr>
      </w:pPr>
      <w:r w:rsidRPr="00A13B81">
        <w:rPr>
          <w:rFonts w:ascii="Times New Roman" w:hAnsi="Times New Roman" w:cs="Times New Roman"/>
          <w:sz w:val="24"/>
          <w:szCs w:val="24"/>
        </w:rPr>
        <w:t>Students shall be elected by students</w:t>
      </w:r>
    </w:p>
    <w:p w14:paraId="376B6D49" w14:textId="77777777" w:rsidR="00DB3D52" w:rsidRPr="004B1805" w:rsidRDefault="00DB3D52" w:rsidP="004B1805">
      <w:pPr>
        <w:pStyle w:val="ListParagraph"/>
        <w:numPr>
          <w:ilvl w:val="0"/>
          <w:numId w:val="26"/>
        </w:numPr>
        <w:rPr>
          <w:rFonts w:ascii="Times New Roman" w:hAnsi="Times New Roman" w:cs="Times New Roman"/>
          <w:sz w:val="24"/>
          <w:szCs w:val="24"/>
        </w:rPr>
      </w:pPr>
      <w:r w:rsidRPr="004B1805">
        <w:rPr>
          <w:rFonts w:ascii="Times New Roman" w:hAnsi="Times New Roman" w:cs="Times New Roman"/>
          <w:sz w:val="24"/>
          <w:szCs w:val="24"/>
        </w:rPr>
        <w:t>Parents shall be elected by parents</w:t>
      </w:r>
    </w:p>
    <w:p w14:paraId="2F4C6D7A" w14:textId="77777777" w:rsidR="00DB3D52" w:rsidRDefault="00DB3D52" w:rsidP="00FF02F4">
      <w:pPr>
        <w:rPr>
          <w:rFonts w:ascii="Times New Roman" w:hAnsi="Times New Roman" w:cs="Times New Roman"/>
          <w:sz w:val="24"/>
          <w:szCs w:val="24"/>
        </w:rPr>
      </w:pPr>
    </w:p>
    <w:p w14:paraId="2210A0A3" w14:textId="77777777" w:rsidR="00DB3D52" w:rsidRDefault="00DB3D52" w:rsidP="00FF02F4">
      <w:pPr>
        <w:rPr>
          <w:rFonts w:ascii="Times New Roman" w:hAnsi="Times New Roman" w:cs="Times New Roman"/>
          <w:sz w:val="24"/>
          <w:szCs w:val="24"/>
        </w:rPr>
      </w:pPr>
      <w:r>
        <w:rPr>
          <w:rFonts w:ascii="Times New Roman" w:hAnsi="Times New Roman" w:cs="Times New Roman"/>
          <w:sz w:val="24"/>
          <w:szCs w:val="24"/>
        </w:rPr>
        <w:t>Elections shall be held annually.  The principal shall be responsible for establishing nomination and election procedures and shall maintain a list of prospective persons interested in co</w:t>
      </w:r>
      <w:r w:rsidR="004B1805">
        <w:rPr>
          <w:rFonts w:ascii="Times New Roman" w:hAnsi="Times New Roman" w:cs="Times New Roman"/>
          <w:sz w:val="24"/>
          <w:szCs w:val="24"/>
        </w:rPr>
        <w:t>uncil membership.  The C</w:t>
      </w:r>
      <w:r>
        <w:rPr>
          <w:rFonts w:ascii="Times New Roman" w:hAnsi="Times New Roman" w:cs="Times New Roman"/>
          <w:sz w:val="24"/>
          <w:szCs w:val="24"/>
        </w:rPr>
        <w:t>ouncil may select qualified prospective members from such list.  No limit shall be placed on the number of consecutive terms a council member may serve.  However, nothing in this Section shall be construed to convey any property rights or entitleme</w:t>
      </w:r>
      <w:r w:rsidR="004504BF">
        <w:rPr>
          <w:rFonts w:ascii="Times New Roman" w:hAnsi="Times New Roman" w:cs="Times New Roman"/>
          <w:sz w:val="24"/>
          <w:szCs w:val="24"/>
        </w:rPr>
        <w:t>nt to perpetual service on the C</w:t>
      </w:r>
      <w:r>
        <w:rPr>
          <w:rFonts w:ascii="Times New Roman" w:hAnsi="Times New Roman" w:cs="Times New Roman"/>
          <w:sz w:val="24"/>
          <w:szCs w:val="24"/>
        </w:rPr>
        <w:t>ouncil.  Members shall be elected in equal proportions of staggered terms as follows:</w:t>
      </w:r>
    </w:p>
    <w:p w14:paraId="72EF5358" w14:textId="77777777" w:rsidR="004B1805" w:rsidRDefault="004B1805" w:rsidP="00FF02F4">
      <w:pPr>
        <w:rPr>
          <w:rFonts w:ascii="Times New Roman" w:hAnsi="Times New Roman" w:cs="Times New Roman"/>
          <w:sz w:val="24"/>
          <w:szCs w:val="24"/>
        </w:rPr>
      </w:pPr>
    </w:p>
    <w:p w14:paraId="625D57C5" w14:textId="77777777" w:rsidR="004B1805" w:rsidRPr="00A13B81" w:rsidRDefault="00DB3D52" w:rsidP="004B1805">
      <w:pPr>
        <w:pStyle w:val="ListParagraph"/>
        <w:numPr>
          <w:ilvl w:val="0"/>
          <w:numId w:val="27"/>
        </w:numPr>
        <w:rPr>
          <w:rFonts w:ascii="Times New Roman" w:hAnsi="Times New Roman" w:cs="Times New Roman"/>
          <w:sz w:val="24"/>
          <w:szCs w:val="24"/>
        </w:rPr>
      </w:pPr>
      <w:r w:rsidRPr="00A13B81">
        <w:rPr>
          <w:rFonts w:ascii="Times New Roman" w:hAnsi="Times New Roman" w:cs="Times New Roman"/>
          <w:sz w:val="24"/>
          <w:szCs w:val="24"/>
        </w:rPr>
        <w:t>Terms for members shall be two years</w:t>
      </w:r>
    </w:p>
    <w:p w14:paraId="31FD03B3" w14:textId="77777777" w:rsidR="004B1805" w:rsidRDefault="00DB3D52" w:rsidP="004B1805">
      <w:pPr>
        <w:pStyle w:val="ListParagraph"/>
        <w:numPr>
          <w:ilvl w:val="0"/>
          <w:numId w:val="27"/>
        </w:numPr>
        <w:rPr>
          <w:rFonts w:ascii="Times New Roman" w:hAnsi="Times New Roman" w:cs="Times New Roman"/>
          <w:sz w:val="24"/>
          <w:szCs w:val="24"/>
        </w:rPr>
      </w:pPr>
      <w:r w:rsidRPr="004B1805">
        <w:rPr>
          <w:rFonts w:ascii="Times New Roman" w:hAnsi="Times New Roman" w:cs="Times New Roman"/>
          <w:sz w:val="24"/>
          <w:szCs w:val="24"/>
        </w:rPr>
        <w:t>In order to establish staggered</w:t>
      </w:r>
      <w:r w:rsidR="004B1805" w:rsidRPr="004B1805">
        <w:rPr>
          <w:rFonts w:ascii="Times New Roman" w:hAnsi="Times New Roman" w:cs="Times New Roman"/>
          <w:sz w:val="24"/>
          <w:szCs w:val="24"/>
        </w:rPr>
        <w:t xml:space="preserve"> terms, one-half % of the members shall be elected to two (2) year terms and one-half % of the members shall be elected to one (1) year terms for the first election only.</w:t>
      </w:r>
    </w:p>
    <w:p w14:paraId="5283A96A" w14:textId="77777777" w:rsidR="004B1805" w:rsidRPr="004B1805" w:rsidRDefault="004B1805" w:rsidP="004B1805">
      <w:pPr>
        <w:pStyle w:val="ListParagraph"/>
        <w:rPr>
          <w:rFonts w:ascii="Times New Roman" w:hAnsi="Times New Roman" w:cs="Times New Roman"/>
          <w:sz w:val="24"/>
          <w:szCs w:val="24"/>
        </w:rPr>
      </w:pPr>
    </w:p>
    <w:p w14:paraId="20073AF9" w14:textId="77777777" w:rsidR="004B1805" w:rsidRDefault="004B1805" w:rsidP="00FF02F4">
      <w:pPr>
        <w:rPr>
          <w:rFonts w:ascii="Times New Roman" w:hAnsi="Times New Roman" w:cs="Times New Roman"/>
          <w:sz w:val="24"/>
          <w:szCs w:val="24"/>
        </w:rPr>
      </w:pPr>
      <w:r>
        <w:rPr>
          <w:rFonts w:ascii="Times New Roman" w:hAnsi="Times New Roman" w:cs="Times New Roman"/>
          <w:sz w:val="24"/>
          <w:szCs w:val="24"/>
        </w:rPr>
        <w:t>At the expiration of any council member’s term, the Council may nominate and hold elections consistent with these Bylaws for his or her successor.</w:t>
      </w:r>
    </w:p>
    <w:p w14:paraId="506E38C6" w14:textId="77777777" w:rsidR="004B1805" w:rsidRDefault="004B1805" w:rsidP="00FF02F4">
      <w:pPr>
        <w:rPr>
          <w:rFonts w:ascii="Times New Roman" w:hAnsi="Times New Roman" w:cs="Times New Roman"/>
          <w:sz w:val="24"/>
          <w:szCs w:val="24"/>
        </w:rPr>
      </w:pPr>
    </w:p>
    <w:p w14:paraId="2F84E75C" w14:textId="77777777" w:rsidR="00A13B81" w:rsidRDefault="005C1032" w:rsidP="00FF02F4">
      <w:pPr>
        <w:rPr>
          <w:rFonts w:ascii="Times New Roman" w:hAnsi="Times New Roman" w:cs="Times New Roman"/>
          <w:sz w:val="24"/>
          <w:szCs w:val="24"/>
        </w:rPr>
      </w:pPr>
      <w:r w:rsidRPr="00C43831">
        <w:rPr>
          <w:rFonts w:ascii="Times New Roman" w:hAnsi="Times New Roman" w:cs="Times New Roman"/>
          <w:caps/>
          <w:sz w:val="24"/>
          <w:szCs w:val="24"/>
        </w:rPr>
        <w:t>1.8</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Resignations</w:t>
      </w:r>
      <w:r w:rsidR="00A13B81">
        <w:rPr>
          <w:rFonts w:ascii="Times New Roman" w:hAnsi="Times New Roman" w:cs="Times New Roman"/>
          <w:caps/>
          <w:sz w:val="24"/>
          <w:szCs w:val="24"/>
        </w:rPr>
        <w:t xml:space="preserve"> - </w:t>
      </w:r>
      <w:r>
        <w:rPr>
          <w:rFonts w:ascii="Times New Roman" w:hAnsi="Times New Roman" w:cs="Times New Roman"/>
          <w:sz w:val="24"/>
          <w:szCs w:val="24"/>
        </w:rPr>
        <w:t>Upon election or appointment to the Council, a member may resign at any time by de</w:t>
      </w:r>
      <w:r w:rsidR="00E75818">
        <w:rPr>
          <w:rFonts w:ascii="Times New Roman" w:hAnsi="Times New Roman" w:cs="Times New Roman"/>
          <w:sz w:val="24"/>
          <w:szCs w:val="24"/>
        </w:rPr>
        <w:t>livering written notice to the C</w:t>
      </w:r>
      <w:r>
        <w:rPr>
          <w:rFonts w:ascii="Times New Roman" w:hAnsi="Times New Roman" w:cs="Times New Roman"/>
          <w:sz w:val="24"/>
          <w:szCs w:val="24"/>
        </w:rPr>
        <w:t>ouncil.  The resignation shall be effective when the notice is delivered unless the notice specifies a later effective date.  If a resignation is made effective at a later date, the Council may nominate and hold elections to replace the resigning council member for the pending vacancy before the effective date.</w:t>
      </w:r>
    </w:p>
    <w:p w14:paraId="18AC8FB0" w14:textId="77777777" w:rsidR="00A13B81" w:rsidRDefault="00A13B81">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2F110F8E" w14:textId="77777777" w:rsidR="005C1032" w:rsidRPr="00A13B81" w:rsidRDefault="005C1032" w:rsidP="00FF02F4">
      <w:pPr>
        <w:rPr>
          <w:rFonts w:ascii="Times New Roman" w:hAnsi="Times New Roman" w:cs="Times New Roman"/>
          <w:caps/>
          <w:sz w:val="24"/>
          <w:szCs w:val="24"/>
        </w:rPr>
      </w:pPr>
      <w:r w:rsidRPr="00C43831">
        <w:rPr>
          <w:rFonts w:ascii="Times New Roman" w:hAnsi="Times New Roman" w:cs="Times New Roman"/>
          <w:caps/>
          <w:sz w:val="24"/>
          <w:szCs w:val="24"/>
        </w:rPr>
        <w:lastRenderedPageBreak/>
        <w:t>1.9</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Removal</w:t>
      </w:r>
      <w:r w:rsidR="00A13B81">
        <w:rPr>
          <w:rFonts w:ascii="Times New Roman" w:hAnsi="Times New Roman" w:cs="Times New Roman"/>
          <w:caps/>
          <w:sz w:val="24"/>
          <w:szCs w:val="24"/>
        </w:rPr>
        <w:t xml:space="preserve"> - </w:t>
      </w:r>
      <w:r>
        <w:rPr>
          <w:rFonts w:ascii="Times New Roman" w:hAnsi="Times New Roman" w:cs="Times New Roman"/>
          <w:sz w:val="24"/>
          <w:szCs w:val="24"/>
        </w:rPr>
        <w:t>The District School Board may remove any council member at any time with or without cause.  The Council shall remove and replace any council member who has two (2) unexcused consecutives absences from any meeting of the Council that is noticed in accord</w:t>
      </w:r>
      <w:r w:rsidR="00E75818">
        <w:rPr>
          <w:rFonts w:ascii="Times New Roman" w:hAnsi="Times New Roman" w:cs="Times New Roman"/>
          <w:sz w:val="24"/>
          <w:szCs w:val="24"/>
        </w:rPr>
        <w:t>ance with the proc</w:t>
      </w:r>
      <w:r>
        <w:rPr>
          <w:rFonts w:ascii="Times New Roman" w:hAnsi="Times New Roman" w:cs="Times New Roman"/>
          <w:sz w:val="24"/>
          <w:szCs w:val="24"/>
        </w:rPr>
        <w:t>edures set forth in these Bylaws.</w:t>
      </w:r>
    </w:p>
    <w:p w14:paraId="3C8E9267" w14:textId="77777777" w:rsidR="00567374" w:rsidRDefault="00567374" w:rsidP="00FF02F4">
      <w:pPr>
        <w:rPr>
          <w:rFonts w:ascii="Times New Roman" w:hAnsi="Times New Roman" w:cs="Times New Roman"/>
          <w:sz w:val="24"/>
          <w:szCs w:val="24"/>
        </w:rPr>
      </w:pPr>
    </w:p>
    <w:p w14:paraId="44934EC3" w14:textId="77777777" w:rsidR="00567374" w:rsidRDefault="00567374" w:rsidP="00FF02F4">
      <w:pPr>
        <w:rPr>
          <w:rFonts w:ascii="Times New Roman" w:hAnsi="Times New Roman" w:cs="Times New Roman"/>
          <w:sz w:val="24"/>
          <w:szCs w:val="24"/>
        </w:rPr>
      </w:pPr>
      <w:r w:rsidRPr="00C43831">
        <w:rPr>
          <w:rFonts w:ascii="Times New Roman" w:hAnsi="Times New Roman" w:cs="Times New Roman"/>
          <w:caps/>
          <w:sz w:val="24"/>
          <w:szCs w:val="24"/>
        </w:rPr>
        <w:t>1.10</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Vacancies</w:t>
      </w:r>
      <w:r w:rsidR="00A13B81">
        <w:rPr>
          <w:rFonts w:ascii="Times New Roman" w:hAnsi="Times New Roman" w:cs="Times New Roman"/>
          <w:sz w:val="24"/>
          <w:szCs w:val="24"/>
        </w:rPr>
        <w:t xml:space="preserve"> - </w:t>
      </w:r>
      <w:r>
        <w:rPr>
          <w:rFonts w:ascii="Times New Roman" w:hAnsi="Times New Roman" w:cs="Times New Roman"/>
          <w:sz w:val="24"/>
          <w:szCs w:val="24"/>
        </w:rPr>
        <w:t xml:space="preserve">Any vacancy caused by a council member occurring by reason of death, resignation, removal, </w:t>
      </w:r>
      <w:proofErr w:type="gramStart"/>
      <w:r>
        <w:rPr>
          <w:rFonts w:ascii="Times New Roman" w:hAnsi="Times New Roman" w:cs="Times New Roman"/>
          <w:sz w:val="24"/>
          <w:szCs w:val="24"/>
        </w:rPr>
        <w:t>disqualification</w:t>
      </w:r>
      <w:proofErr w:type="gramEnd"/>
      <w:r>
        <w:rPr>
          <w:rFonts w:ascii="Times New Roman" w:hAnsi="Times New Roman" w:cs="Times New Roman"/>
          <w:sz w:val="24"/>
          <w:szCs w:val="24"/>
        </w:rPr>
        <w:t xml:space="preserve"> or any other cause may be filled by selecting a nomination from</w:t>
      </w:r>
      <w:r w:rsidR="007B3C97">
        <w:rPr>
          <w:rFonts w:ascii="Times New Roman" w:hAnsi="Times New Roman" w:cs="Times New Roman"/>
          <w:sz w:val="24"/>
          <w:szCs w:val="24"/>
        </w:rPr>
        <w:t xml:space="preserve"> </w:t>
      </w:r>
      <w:r>
        <w:rPr>
          <w:rFonts w:ascii="Times New Roman" w:hAnsi="Times New Roman" w:cs="Times New Roman"/>
          <w:sz w:val="24"/>
          <w:szCs w:val="24"/>
        </w:rPr>
        <w:t>a list of intere</w:t>
      </w:r>
      <w:r w:rsidR="004504BF">
        <w:rPr>
          <w:rFonts w:ascii="Times New Roman" w:hAnsi="Times New Roman" w:cs="Times New Roman"/>
          <w:sz w:val="24"/>
          <w:szCs w:val="24"/>
        </w:rPr>
        <w:t>sted persons maintained by the P</w:t>
      </w:r>
      <w:r>
        <w:rPr>
          <w:rFonts w:ascii="Times New Roman" w:hAnsi="Times New Roman" w:cs="Times New Roman"/>
          <w:sz w:val="24"/>
          <w:szCs w:val="24"/>
        </w:rPr>
        <w:t>rincipal from which elections shall be held.</w:t>
      </w:r>
    </w:p>
    <w:p w14:paraId="62416468" w14:textId="77777777" w:rsidR="00567374" w:rsidRDefault="00567374" w:rsidP="00FF02F4">
      <w:pPr>
        <w:rPr>
          <w:rFonts w:ascii="Times New Roman" w:hAnsi="Times New Roman" w:cs="Times New Roman"/>
          <w:sz w:val="24"/>
          <w:szCs w:val="24"/>
        </w:rPr>
      </w:pPr>
    </w:p>
    <w:p w14:paraId="01B5D442" w14:textId="77777777" w:rsidR="00567374" w:rsidRPr="00A13B81" w:rsidRDefault="00567374" w:rsidP="00FF02F4">
      <w:pPr>
        <w:rPr>
          <w:rFonts w:ascii="Times New Roman" w:hAnsi="Times New Roman" w:cs="Times New Roman"/>
          <w:caps/>
          <w:sz w:val="24"/>
          <w:szCs w:val="24"/>
        </w:rPr>
      </w:pPr>
      <w:r w:rsidRPr="00C43831">
        <w:rPr>
          <w:rFonts w:ascii="Times New Roman" w:hAnsi="Times New Roman" w:cs="Times New Roman"/>
          <w:caps/>
          <w:sz w:val="24"/>
          <w:szCs w:val="24"/>
        </w:rPr>
        <w:t>1.11</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Change in membership</w:t>
      </w:r>
      <w:r w:rsidR="00A13B81">
        <w:rPr>
          <w:rFonts w:ascii="Times New Roman" w:hAnsi="Times New Roman" w:cs="Times New Roman"/>
          <w:caps/>
          <w:sz w:val="24"/>
          <w:szCs w:val="24"/>
        </w:rPr>
        <w:t xml:space="preserve"> - </w:t>
      </w:r>
      <w:r>
        <w:rPr>
          <w:rFonts w:ascii="Times New Roman" w:hAnsi="Times New Roman" w:cs="Times New Roman"/>
          <w:sz w:val="24"/>
          <w:szCs w:val="24"/>
        </w:rPr>
        <w:t>The Council shall report to the Superintendent and District School Board as soon as reasonably possible any changes in the membership of the Council.</w:t>
      </w:r>
    </w:p>
    <w:p w14:paraId="379C9FB9" w14:textId="77777777" w:rsidR="00567374" w:rsidRDefault="00567374" w:rsidP="00FF02F4">
      <w:pPr>
        <w:rPr>
          <w:rFonts w:ascii="Times New Roman" w:hAnsi="Times New Roman" w:cs="Times New Roman"/>
          <w:sz w:val="24"/>
          <w:szCs w:val="24"/>
        </w:rPr>
      </w:pPr>
    </w:p>
    <w:p w14:paraId="0EA85B72" w14:textId="77777777" w:rsidR="00567374" w:rsidRPr="00A13B81" w:rsidRDefault="00567374" w:rsidP="00FF02F4">
      <w:pPr>
        <w:rPr>
          <w:rFonts w:ascii="Times New Roman" w:hAnsi="Times New Roman" w:cs="Times New Roman"/>
          <w:caps/>
          <w:sz w:val="24"/>
          <w:szCs w:val="24"/>
        </w:rPr>
      </w:pPr>
      <w:r w:rsidRPr="00C43831">
        <w:rPr>
          <w:rFonts w:ascii="Times New Roman" w:hAnsi="Times New Roman" w:cs="Times New Roman"/>
          <w:caps/>
          <w:sz w:val="24"/>
          <w:szCs w:val="24"/>
        </w:rPr>
        <w:t>1.12</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Appointments</w:t>
      </w:r>
      <w:r w:rsidR="00A13B81">
        <w:rPr>
          <w:rFonts w:ascii="Times New Roman" w:hAnsi="Times New Roman" w:cs="Times New Roman"/>
          <w:caps/>
          <w:sz w:val="24"/>
          <w:szCs w:val="24"/>
        </w:rPr>
        <w:t xml:space="preserve"> = </w:t>
      </w:r>
      <w:r>
        <w:rPr>
          <w:rFonts w:ascii="Times New Roman" w:hAnsi="Times New Roman" w:cs="Times New Roman"/>
          <w:sz w:val="24"/>
          <w:szCs w:val="24"/>
        </w:rPr>
        <w:t>The Council may not appoint any member to the Council without proper nomination and election.</w:t>
      </w:r>
    </w:p>
    <w:p w14:paraId="6BC8E9B8" w14:textId="77777777" w:rsidR="00567374" w:rsidRDefault="00567374" w:rsidP="00FF02F4">
      <w:pPr>
        <w:rPr>
          <w:rFonts w:ascii="Times New Roman" w:hAnsi="Times New Roman" w:cs="Times New Roman"/>
          <w:sz w:val="24"/>
          <w:szCs w:val="24"/>
        </w:rPr>
      </w:pPr>
    </w:p>
    <w:p w14:paraId="15BB38B9" w14:textId="77777777" w:rsidR="00567374" w:rsidRDefault="00567374" w:rsidP="00FF02F4">
      <w:pPr>
        <w:rPr>
          <w:rFonts w:ascii="Times New Roman" w:hAnsi="Times New Roman" w:cs="Times New Roman"/>
          <w:sz w:val="24"/>
          <w:szCs w:val="24"/>
        </w:rPr>
      </w:pPr>
    </w:p>
    <w:p w14:paraId="4A7BD4DE" w14:textId="77777777" w:rsidR="005C1032" w:rsidRPr="00567374" w:rsidRDefault="00567374" w:rsidP="00567374">
      <w:pPr>
        <w:jc w:val="center"/>
        <w:rPr>
          <w:rFonts w:ascii="Times New Roman" w:hAnsi="Times New Roman" w:cs="Times New Roman"/>
          <w:caps/>
          <w:sz w:val="24"/>
          <w:szCs w:val="24"/>
          <w:u w:val="single"/>
        </w:rPr>
      </w:pPr>
      <w:r w:rsidRPr="00567374">
        <w:rPr>
          <w:rFonts w:ascii="Times New Roman" w:hAnsi="Times New Roman" w:cs="Times New Roman"/>
          <w:caps/>
          <w:sz w:val="24"/>
          <w:szCs w:val="24"/>
          <w:u w:val="single"/>
        </w:rPr>
        <w:t>Article II – Meetings</w:t>
      </w:r>
    </w:p>
    <w:p w14:paraId="0BA22351" w14:textId="77777777" w:rsidR="00567374" w:rsidRDefault="00567374" w:rsidP="00FF02F4">
      <w:pPr>
        <w:rPr>
          <w:rFonts w:ascii="Times New Roman" w:hAnsi="Times New Roman" w:cs="Times New Roman"/>
          <w:sz w:val="24"/>
          <w:szCs w:val="24"/>
        </w:rPr>
      </w:pPr>
    </w:p>
    <w:p w14:paraId="663185A8" w14:textId="77777777" w:rsidR="00567374" w:rsidRPr="00A13B81" w:rsidRDefault="00567374"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2.1</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Place of Meeting</w:t>
      </w:r>
      <w:r w:rsidR="00A13B81">
        <w:rPr>
          <w:rFonts w:ascii="Times New Roman" w:hAnsi="Times New Roman" w:cs="Times New Roman"/>
          <w:sz w:val="24"/>
          <w:szCs w:val="24"/>
        </w:rPr>
        <w:t xml:space="preserve"> - C</w:t>
      </w:r>
      <w:r>
        <w:rPr>
          <w:rFonts w:ascii="Times New Roman" w:hAnsi="Times New Roman" w:cs="Times New Roman"/>
          <w:sz w:val="24"/>
          <w:szCs w:val="24"/>
        </w:rPr>
        <w:t xml:space="preserve">ouncil meetings shall be held at a date,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and place within the jurisdiction of the District School Board and as specifically stated in the Notice of Meeting, provided that such selected location will ensure and encourage input and participation from the community and the public-at-large.  Scheduled meetings </w:t>
      </w:r>
      <w:r w:rsidR="009605E6">
        <w:rPr>
          <w:rFonts w:ascii="Times New Roman" w:hAnsi="Times New Roman" w:cs="Times New Roman"/>
          <w:sz w:val="24"/>
          <w:szCs w:val="24"/>
        </w:rPr>
        <w:t xml:space="preserve">should facilitate </w:t>
      </w:r>
      <w:r w:rsidR="00C13213">
        <w:rPr>
          <w:rFonts w:ascii="Times New Roman" w:hAnsi="Times New Roman" w:cs="Times New Roman"/>
          <w:sz w:val="24"/>
          <w:szCs w:val="24"/>
        </w:rPr>
        <w:t xml:space="preserve">the attendance by </w:t>
      </w:r>
      <w:r w:rsidR="00D619D7">
        <w:rPr>
          <w:rFonts w:ascii="Times New Roman" w:hAnsi="Times New Roman" w:cs="Times New Roman"/>
          <w:sz w:val="24"/>
          <w:szCs w:val="24"/>
        </w:rPr>
        <w:t xml:space="preserve">parents, teachers, </w:t>
      </w:r>
      <w:r w:rsidR="004504BF">
        <w:rPr>
          <w:rFonts w:ascii="Times New Roman" w:hAnsi="Times New Roman" w:cs="Times New Roman"/>
          <w:sz w:val="24"/>
          <w:szCs w:val="24"/>
        </w:rPr>
        <w:t xml:space="preserve">education support employees, </w:t>
      </w:r>
      <w:proofErr w:type="gramStart"/>
      <w:r w:rsidR="00D619D7">
        <w:rPr>
          <w:rFonts w:ascii="Times New Roman" w:hAnsi="Times New Roman" w:cs="Times New Roman"/>
          <w:sz w:val="24"/>
          <w:szCs w:val="24"/>
        </w:rPr>
        <w:t>business persons</w:t>
      </w:r>
      <w:proofErr w:type="gramEnd"/>
      <w:r w:rsidR="00D619D7">
        <w:rPr>
          <w:rFonts w:ascii="Times New Roman" w:hAnsi="Times New Roman" w:cs="Times New Roman"/>
          <w:sz w:val="24"/>
          <w:szCs w:val="24"/>
        </w:rPr>
        <w:t xml:space="preserve"> and members of the community.  Reasonable efforts should be made to hold regular and special meetings of the Council on the school campus of which it represents or in the office of the District School Superintendent.</w:t>
      </w:r>
    </w:p>
    <w:p w14:paraId="14E176D2" w14:textId="77777777" w:rsidR="00D619D7" w:rsidRDefault="00D619D7" w:rsidP="00FF02F4">
      <w:pPr>
        <w:rPr>
          <w:rFonts w:ascii="Times New Roman" w:hAnsi="Times New Roman" w:cs="Times New Roman"/>
          <w:sz w:val="24"/>
          <w:szCs w:val="24"/>
        </w:rPr>
      </w:pPr>
    </w:p>
    <w:p w14:paraId="28980246" w14:textId="77777777" w:rsidR="00D619D7" w:rsidRDefault="00D619D7" w:rsidP="000355E1">
      <w:pPr>
        <w:rPr>
          <w:rFonts w:ascii="Times New Roman" w:hAnsi="Times New Roman" w:cs="Times New Roman"/>
          <w:sz w:val="24"/>
          <w:szCs w:val="24"/>
        </w:rPr>
      </w:pPr>
      <w:r w:rsidRPr="00C43831">
        <w:rPr>
          <w:rFonts w:ascii="Times New Roman" w:hAnsi="Times New Roman" w:cs="Times New Roman"/>
          <w:caps/>
          <w:sz w:val="24"/>
          <w:szCs w:val="24"/>
        </w:rPr>
        <w:t>2.2</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Quorum</w:t>
      </w:r>
      <w:r w:rsidR="00A13B81">
        <w:rPr>
          <w:rFonts w:ascii="Times New Roman" w:hAnsi="Times New Roman" w:cs="Times New Roman"/>
          <w:sz w:val="24"/>
          <w:szCs w:val="24"/>
        </w:rPr>
        <w:t xml:space="preserve"> - </w:t>
      </w:r>
      <w:r>
        <w:rPr>
          <w:rFonts w:ascii="Times New Roman" w:hAnsi="Times New Roman" w:cs="Times New Roman"/>
          <w:sz w:val="24"/>
          <w:szCs w:val="24"/>
        </w:rPr>
        <w:t>A majority of the membership of the Council constitutes quorum for the purposes of these Bylaws.  Any matter voted upon by the majority of the Council members present at a noticed meeting at which quorum exists shall be the official act of the Council.  No business may be transacted at any council meeting unless a quorum is present, except that a minority of the Council Members may adjourn the meeting, from time to time, until a quorum is present.</w:t>
      </w:r>
    </w:p>
    <w:p w14:paraId="6A9C02CE" w14:textId="77777777" w:rsidR="00D619D7" w:rsidRDefault="00D619D7" w:rsidP="00FF02F4">
      <w:pPr>
        <w:rPr>
          <w:rFonts w:ascii="Times New Roman" w:hAnsi="Times New Roman" w:cs="Times New Roman"/>
          <w:sz w:val="24"/>
          <w:szCs w:val="24"/>
        </w:rPr>
      </w:pPr>
    </w:p>
    <w:p w14:paraId="7E248EB2" w14:textId="77777777" w:rsidR="00C43831" w:rsidRDefault="00C43831" w:rsidP="00FF02F4">
      <w:pPr>
        <w:rPr>
          <w:rFonts w:ascii="Times New Roman" w:hAnsi="Times New Roman" w:cs="Times New Roman"/>
          <w:sz w:val="24"/>
          <w:szCs w:val="24"/>
        </w:rPr>
      </w:pPr>
    </w:p>
    <w:p w14:paraId="5B833826" w14:textId="77777777" w:rsidR="00D619D7" w:rsidRPr="00A13B81" w:rsidRDefault="00D619D7"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2.3</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Notice of Agenda</w:t>
      </w:r>
      <w:r w:rsidR="00A13B81">
        <w:rPr>
          <w:rFonts w:ascii="Times New Roman" w:hAnsi="Times New Roman" w:cs="Times New Roman"/>
          <w:caps/>
          <w:sz w:val="24"/>
          <w:szCs w:val="24"/>
          <w:u w:val="single"/>
        </w:rPr>
        <w:t xml:space="preserve"> - </w:t>
      </w:r>
      <w:r>
        <w:rPr>
          <w:rFonts w:ascii="Times New Roman" w:hAnsi="Times New Roman" w:cs="Times New Roman"/>
          <w:sz w:val="24"/>
          <w:szCs w:val="24"/>
        </w:rPr>
        <w:t>Council members shall be provided advance written notice of at least three (3) days regarding any matter that is scheduled to come before the Council for a vote at any regular or special meeting.</w:t>
      </w:r>
    </w:p>
    <w:p w14:paraId="540E02D0" w14:textId="77777777" w:rsidR="00D619D7" w:rsidRDefault="00D619D7" w:rsidP="00FF02F4">
      <w:pPr>
        <w:rPr>
          <w:rFonts w:ascii="Times New Roman" w:hAnsi="Times New Roman" w:cs="Times New Roman"/>
          <w:sz w:val="24"/>
          <w:szCs w:val="24"/>
        </w:rPr>
      </w:pPr>
    </w:p>
    <w:p w14:paraId="388ECCD1" w14:textId="77777777" w:rsidR="00D619D7" w:rsidRDefault="00D619D7" w:rsidP="00FF02F4">
      <w:pPr>
        <w:rPr>
          <w:rFonts w:ascii="Times New Roman" w:hAnsi="Times New Roman" w:cs="Times New Roman"/>
          <w:sz w:val="24"/>
          <w:szCs w:val="24"/>
        </w:rPr>
      </w:pPr>
      <w:r w:rsidRPr="00C43831">
        <w:rPr>
          <w:rFonts w:ascii="Times New Roman" w:hAnsi="Times New Roman" w:cs="Times New Roman"/>
          <w:caps/>
          <w:sz w:val="24"/>
          <w:szCs w:val="24"/>
        </w:rPr>
        <w:t>2.4</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Notice of Meeting</w:t>
      </w:r>
      <w:r w:rsidR="00A13B81">
        <w:rPr>
          <w:rFonts w:ascii="Times New Roman" w:hAnsi="Times New Roman" w:cs="Times New Roman"/>
          <w:sz w:val="24"/>
          <w:szCs w:val="24"/>
        </w:rPr>
        <w:t xml:space="preserve"> - W</w:t>
      </w:r>
      <w:r>
        <w:rPr>
          <w:rFonts w:ascii="Times New Roman" w:hAnsi="Times New Roman" w:cs="Times New Roman"/>
          <w:sz w:val="24"/>
          <w:szCs w:val="24"/>
        </w:rPr>
        <w:t>ritten notice setting forth the date, time and place of the scheduled council meeting and the purpose of purposes for which such meeting is to occur shall be noticed.  Due public notice shall consist of posting the notice at the School and District School Board administration offices at least three (3) days prior to the meeting.</w:t>
      </w:r>
    </w:p>
    <w:p w14:paraId="59542CF0" w14:textId="77777777" w:rsidR="00A13B81" w:rsidRPr="00A13B81" w:rsidRDefault="00A13B81" w:rsidP="00FF02F4">
      <w:pPr>
        <w:rPr>
          <w:rFonts w:ascii="Times New Roman" w:hAnsi="Times New Roman" w:cs="Times New Roman"/>
          <w:caps/>
          <w:sz w:val="24"/>
          <w:szCs w:val="24"/>
          <w:u w:val="single"/>
        </w:rPr>
      </w:pPr>
    </w:p>
    <w:p w14:paraId="0D4CEA2D" w14:textId="77777777" w:rsidR="00D619D7" w:rsidRDefault="00D619D7" w:rsidP="00FF02F4">
      <w:pPr>
        <w:rPr>
          <w:rFonts w:ascii="Times New Roman" w:hAnsi="Times New Roman" w:cs="Times New Roman"/>
          <w:sz w:val="24"/>
          <w:szCs w:val="24"/>
        </w:rPr>
      </w:pPr>
    </w:p>
    <w:p w14:paraId="5AC084E8" w14:textId="77777777" w:rsidR="00D619D7" w:rsidRPr="00A13B81" w:rsidRDefault="00D619D7"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lastRenderedPageBreak/>
        <w:t>2.5</w:t>
      </w:r>
      <w:r w:rsidRPr="00C43831">
        <w:rPr>
          <w:rFonts w:ascii="Times New Roman" w:hAnsi="Times New Roman" w:cs="Times New Roman"/>
          <w:caps/>
          <w:sz w:val="24"/>
          <w:szCs w:val="24"/>
        </w:rPr>
        <w:tab/>
      </w:r>
      <w:r w:rsidR="00C77566" w:rsidRPr="00C43831">
        <w:rPr>
          <w:rFonts w:ascii="Times New Roman" w:hAnsi="Times New Roman" w:cs="Times New Roman"/>
          <w:caps/>
          <w:sz w:val="24"/>
          <w:szCs w:val="24"/>
          <w:u w:val="single"/>
        </w:rPr>
        <w:t>Notice to District school board</w:t>
      </w:r>
      <w:r w:rsidR="00A13B81">
        <w:rPr>
          <w:rFonts w:ascii="Times New Roman" w:hAnsi="Times New Roman" w:cs="Times New Roman"/>
          <w:sz w:val="24"/>
          <w:szCs w:val="24"/>
        </w:rPr>
        <w:t xml:space="preserve"> - T</w:t>
      </w:r>
      <w:r>
        <w:rPr>
          <w:rFonts w:ascii="Times New Roman" w:hAnsi="Times New Roman" w:cs="Times New Roman"/>
          <w:sz w:val="24"/>
          <w:szCs w:val="24"/>
        </w:rPr>
        <w:t>he Council shall notify the Superintendent at least three (3) days in advance of each scheduled meeting and the agenda to be discussed.</w:t>
      </w:r>
    </w:p>
    <w:p w14:paraId="26B799D7" w14:textId="77777777" w:rsidR="00D619D7" w:rsidRDefault="00D619D7" w:rsidP="00FF02F4">
      <w:pPr>
        <w:rPr>
          <w:rFonts w:ascii="Times New Roman" w:hAnsi="Times New Roman" w:cs="Times New Roman"/>
          <w:sz w:val="24"/>
          <w:szCs w:val="24"/>
        </w:rPr>
      </w:pPr>
    </w:p>
    <w:p w14:paraId="6C95939C" w14:textId="77777777" w:rsidR="00D619D7" w:rsidRPr="00A13B81" w:rsidRDefault="00C77566"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2.6</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Regular and Special meetings</w:t>
      </w:r>
      <w:r w:rsidR="00A13B81">
        <w:rPr>
          <w:rFonts w:ascii="Times New Roman" w:hAnsi="Times New Roman" w:cs="Times New Roman"/>
          <w:sz w:val="24"/>
          <w:szCs w:val="24"/>
        </w:rPr>
        <w:t xml:space="preserve"> - T</w:t>
      </w:r>
      <w:r w:rsidR="00D619D7">
        <w:rPr>
          <w:rFonts w:ascii="Times New Roman" w:hAnsi="Times New Roman" w:cs="Times New Roman"/>
          <w:sz w:val="24"/>
          <w:szCs w:val="24"/>
        </w:rPr>
        <w:t>he Council shall hold not less than one (1) regular meeting each month for the transaction of business and shall convene in special session</w:t>
      </w:r>
      <w:r w:rsidR="004A3A4F">
        <w:rPr>
          <w:rFonts w:ascii="Times New Roman" w:hAnsi="Times New Roman" w:cs="Times New Roman"/>
          <w:sz w:val="24"/>
          <w:szCs w:val="24"/>
        </w:rPr>
        <w:t xml:space="preserve"> when called by: (1) the District School Superintendent; (2) the District School Superintendent on </w:t>
      </w:r>
      <w:r w:rsidR="00590350">
        <w:rPr>
          <w:rFonts w:ascii="Times New Roman" w:hAnsi="Times New Roman" w:cs="Times New Roman"/>
          <w:sz w:val="24"/>
          <w:szCs w:val="24"/>
        </w:rPr>
        <w:t xml:space="preserve">request of the District School </w:t>
      </w:r>
      <w:r w:rsidR="004A3A4F">
        <w:rPr>
          <w:rFonts w:ascii="Times New Roman" w:hAnsi="Times New Roman" w:cs="Times New Roman"/>
          <w:sz w:val="24"/>
          <w:szCs w:val="24"/>
        </w:rPr>
        <w:t>Board or the Council Chairperson or (3) on request of a majority of the members of the council; provided that actions taken</w:t>
      </w:r>
      <w:r w:rsidR="00590350">
        <w:rPr>
          <w:rFonts w:ascii="Times New Roman" w:hAnsi="Times New Roman" w:cs="Times New Roman"/>
          <w:sz w:val="24"/>
          <w:szCs w:val="24"/>
        </w:rPr>
        <w:t xml:space="preserve"> at the special meetings shall have the same force and effect as if taken at a regular meeting.  The minutes of the special meeting shall set forth the facts regarding the procedure calling the meeting and the reason therefor</w:t>
      </w:r>
      <w:r w:rsidR="004504BF">
        <w:rPr>
          <w:rFonts w:ascii="Times New Roman" w:hAnsi="Times New Roman" w:cs="Times New Roman"/>
          <w:sz w:val="24"/>
          <w:szCs w:val="24"/>
        </w:rPr>
        <w:t>e</w:t>
      </w:r>
      <w:r w:rsidR="00590350">
        <w:rPr>
          <w:rFonts w:ascii="Times New Roman" w:hAnsi="Times New Roman" w:cs="Times New Roman"/>
          <w:sz w:val="24"/>
          <w:szCs w:val="24"/>
        </w:rPr>
        <w:t xml:space="preserve"> and shall be signed either by the Chair of the Council or by a majority of the members of the council.</w:t>
      </w:r>
    </w:p>
    <w:p w14:paraId="414CC4F4" w14:textId="77777777" w:rsidR="00590350" w:rsidRDefault="00590350" w:rsidP="00FF02F4">
      <w:pPr>
        <w:rPr>
          <w:rFonts w:ascii="Times New Roman" w:hAnsi="Times New Roman" w:cs="Times New Roman"/>
          <w:sz w:val="24"/>
          <w:szCs w:val="24"/>
        </w:rPr>
      </w:pPr>
    </w:p>
    <w:p w14:paraId="392C9317" w14:textId="77777777" w:rsidR="00590350" w:rsidRPr="00A13B81" w:rsidRDefault="00590350"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2</w:t>
      </w:r>
      <w:r w:rsidR="00C77566" w:rsidRPr="00C43831">
        <w:rPr>
          <w:rFonts w:ascii="Times New Roman" w:hAnsi="Times New Roman" w:cs="Times New Roman"/>
          <w:caps/>
          <w:sz w:val="24"/>
          <w:szCs w:val="24"/>
        </w:rPr>
        <w:t>.7</w:t>
      </w:r>
      <w:r w:rsidR="00C77566" w:rsidRPr="00C43831">
        <w:rPr>
          <w:rFonts w:ascii="Times New Roman" w:hAnsi="Times New Roman" w:cs="Times New Roman"/>
          <w:caps/>
          <w:sz w:val="24"/>
          <w:szCs w:val="24"/>
        </w:rPr>
        <w:tab/>
      </w:r>
      <w:r w:rsidR="00C77566" w:rsidRPr="00C43831">
        <w:rPr>
          <w:rFonts w:ascii="Times New Roman" w:hAnsi="Times New Roman" w:cs="Times New Roman"/>
          <w:caps/>
          <w:sz w:val="24"/>
          <w:szCs w:val="24"/>
          <w:u w:val="single"/>
        </w:rPr>
        <w:t>Notice of Adjourned meetings</w:t>
      </w:r>
      <w:r w:rsidR="00A13B81">
        <w:rPr>
          <w:rFonts w:ascii="Times New Roman" w:hAnsi="Times New Roman" w:cs="Times New Roman"/>
          <w:sz w:val="24"/>
          <w:szCs w:val="24"/>
        </w:rPr>
        <w:t xml:space="preserve"> - W</w:t>
      </w:r>
      <w:r>
        <w:rPr>
          <w:rFonts w:ascii="Times New Roman" w:hAnsi="Times New Roman" w:cs="Times New Roman"/>
          <w:sz w:val="24"/>
          <w:szCs w:val="24"/>
        </w:rPr>
        <w:t xml:space="preserve">hen a meeting of the council is adjourned to a different date,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or place, due to lack of quorum or any other reason, it shall be necessary to give notice of the new date, time or place of such meeting consistent with the notice provisions in these Bylaws.  Any business may be transacted at the adjourned meeting that might have been transacted on the original date of such regularly scheduled meeting.</w:t>
      </w:r>
    </w:p>
    <w:p w14:paraId="7E13BA02" w14:textId="77777777" w:rsidR="00590350" w:rsidRDefault="00590350" w:rsidP="00FF02F4">
      <w:pPr>
        <w:rPr>
          <w:rFonts w:ascii="Times New Roman" w:hAnsi="Times New Roman" w:cs="Times New Roman"/>
          <w:sz w:val="24"/>
          <w:szCs w:val="24"/>
        </w:rPr>
      </w:pPr>
    </w:p>
    <w:p w14:paraId="55D3EB11" w14:textId="77777777" w:rsidR="00BB0B78" w:rsidRDefault="00C77566" w:rsidP="00A13B81">
      <w:pPr>
        <w:rPr>
          <w:rFonts w:ascii="Times New Roman" w:hAnsi="Times New Roman" w:cs="Times New Roman"/>
          <w:sz w:val="24"/>
          <w:szCs w:val="24"/>
        </w:rPr>
      </w:pPr>
      <w:r w:rsidRPr="00C43831">
        <w:rPr>
          <w:rFonts w:ascii="Times New Roman" w:hAnsi="Times New Roman" w:cs="Times New Roman"/>
          <w:caps/>
          <w:sz w:val="24"/>
          <w:szCs w:val="24"/>
        </w:rPr>
        <w:t>2.8</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Recording of Minutes</w:t>
      </w:r>
      <w:r w:rsidR="00A13B81">
        <w:rPr>
          <w:rFonts w:ascii="Times New Roman" w:hAnsi="Times New Roman" w:cs="Times New Roman"/>
          <w:sz w:val="24"/>
          <w:szCs w:val="24"/>
        </w:rPr>
        <w:t xml:space="preserve"> - R</w:t>
      </w:r>
      <w:r w:rsidR="00590350">
        <w:rPr>
          <w:rFonts w:ascii="Times New Roman" w:hAnsi="Times New Roman" w:cs="Times New Roman"/>
          <w:sz w:val="24"/>
          <w:szCs w:val="24"/>
        </w:rPr>
        <w:t xml:space="preserve">ecords and minutes of meetings of the Council shall be kept.  The minutes of each meeting shall be reviewed, corrected if necessary and approved at the next regularly scheduled meeting of the council.  </w:t>
      </w:r>
      <w:r>
        <w:rPr>
          <w:rFonts w:ascii="Times New Roman" w:hAnsi="Times New Roman" w:cs="Times New Roman"/>
          <w:sz w:val="24"/>
          <w:szCs w:val="24"/>
        </w:rPr>
        <w:t xml:space="preserve">The minutes shall be kept by the principal as a public record in a permanent location.  The minutes shall show the vote of each member present on all matters on which the council </w:t>
      </w:r>
      <w:proofErr w:type="gramStart"/>
      <w:r>
        <w:rPr>
          <w:rFonts w:ascii="Times New Roman" w:hAnsi="Times New Roman" w:cs="Times New Roman"/>
          <w:sz w:val="24"/>
          <w:szCs w:val="24"/>
        </w:rPr>
        <w:t>takes action</w:t>
      </w:r>
      <w:proofErr w:type="gramEnd"/>
      <w:r>
        <w:rPr>
          <w:rFonts w:ascii="Times New Roman" w:hAnsi="Times New Roman" w:cs="Times New Roman"/>
          <w:sz w:val="24"/>
          <w:szCs w:val="24"/>
        </w:rPr>
        <w:t xml:space="preserve">.  It shall be the duty of each Council member to see that both the matter and his or her vote </w:t>
      </w:r>
      <w:r w:rsidR="007B3C97">
        <w:rPr>
          <w:rFonts w:ascii="Times New Roman" w:hAnsi="Times New Roman" w:cs="Times New Roman"/>
          <w:sz w:val="24"/>
          <w:szCs w:val="24"/>
        </w:rPr>
        <w:t>thereon</w:t>
      </w:r>
      <w:r>
        <w:rPr>
          <w:rFonts w:ascii="Times New Roman" w:hAnsi="Times New Roman" w:cs="Times New Roman"/>
          <w:sz w:val="24"/>
          <w:szCs w:val="24"/>
        </w:rPr>
        <w:t xml:space="preserve"> are properly recorded in the minutes.  Unless otherwise shown by the minutes, it shall be presumed </w:t>
      </w:r>
      <w:r w:rsidR="00A26296">
        <w:rPr>
          <w:rFonts w:ascii="Times New Roman" w:hAnsi="Times New Roman" w:cs="Times New Roman"/>
          <w:sz w:val="24"/>
          <w:szCs w:val="24"/>
        </w:rPr>
        <w:t>that</w:t>
      </w:r>
      <w:r>
        <w:rPr>
          <w:rFonts w:ascii="Times New Roman" w:hAnsi="Times New Roman" w:cs="Times New Roman"/>
          <w:sz w:val="24"/>
          <w:szCs w:val="24"/>
        </w:rPr>
        <w:t xml:space="preserve"> the vote of each member present supported any action taken by the council in the either the </w:t>
      </w:r>
      <w:r w:rsidR="00A26296">
        <w:rPr>
          <w:rFonts w:ascii="Times New Roman" w:hAnsi="Times New Roman" w:cs="Times New Roman"/>
          <w:sz w:val="24"/>
          <w:szCs w:val="24"/>
        </w:rPr>
        <w:t>exercise</w:t>
      </w:r>
      <w:r>
        <w:rPr>
          <w:rFonts w:ascii="Times New Roman" w:hAnsi="Times New Roman" w:cs="Times New Roman"/>
          <w:sz w:val="24"/>
          <w:szCs w:val="24"/>
        </w:rPr>
        <w:t xml:space="preserve"> of, violation of</w:t>
      </w:r>
      <w:r w:rsidR="004504BF">
        <w:rPr>
          <w:rFonts w:ascii="Times New Roman" w:hAnsi="Times New Roman" w:cs="Times New Roman"/>
          <w:sz w:val="24"/>
          <w:szCs w:val="24"/>
        </w:rPr>
        <w:t>,</w:t>
      </w:r>
      <w:r>
        <w:rPr>
          <w:rFonts w:ascii="Times New Roman" w:hAnsi="Times New Roman" w:cs="Times New Roman"/>
          <w:sz w:val="24"/>
          <w:szCs w:val="24"/>
        </w:rPr>
        <w:t xml:space="preserve"> or neglect of the powers and duties imposed upon the Council pursuant to these Bylaws or any law or rule, whether such action is recorded in the minutes or is otherwise established.</w:t>
      </w:r>
    </w:p>
    <w:p w14:paraId="3DEDCD42" w14:textId="77777777" w:rsidR="00A13B81" w:rsidRDefault="00A13B81" w:rsidP="00A13B81">
      <w:pPr>
        <w:rPr>
          <w:rFonts w:ascii="Times New Roman" w:hAnsi="Times New Roman" w:cs="Times New Roman"/>
          <w:sz w:val="24"/>
          <w:szCs w:val="24"/>
        </w:rPr>
      </w:pPr>
    </w:p>
    <w:p w14:paraId="66E82DE6" w14:textId="77777777" w:rsidR="00C77566" w:rsidRPr="009E66EB" w:rsidRDefault="00C77566"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2.9</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Access to Meeting place</w:t>
      </w:r>
      <w:r w:rsidR="009E66EB">
        <w:rPr>
          <w:rFonts w:ascii="Times New Roman" w:hAnsi="Times New Roman" w:cs="Times New Roman"/>
          <w:sz w:val="24"/>
          <w:szCs w:val="24"/>
        </w:rPr>
        <w:t xml:space="preserve"> - E</w:t>
      </w:r>
      <w:r w:rsidRPr="00C43831">
        <w:rPr>
          <w:rFonts w:ascii="Times New Roman" w:hAnsi="Times New Roman" w:cs="Times New Roman"/>
          <w:sz w:val="24"/>
          <w:szCs w:val="24"/>
        </w:rPr>
        <w:t xml:space="preserve">ach council meeting shall be </w:t>
      </w:r>
      <w:r w:rsidR="00A26296" w:rsidRPr="00C43831">
        <w:rPr>
          <w:rFonts w:ascii="Times New Roman" w:hAnsi="Times New Roman" w:cs="Times New Roman"/>
          <w:sz w:val="24"/>
          <w:szCs w:val="24"/>
        </w:rPr>
        <w:t>held</w:t>
      </w:r>
      <w:r w:rsidRPr="00C43831">
        <w:rPr>
          <w:rFonts w:ascii="Times New Roman" w:hAnsi="Times New Roman" w:cs="Times New Roman"/>
          <w:sz w:val="24"/>
          <w:szCs w:val="24"/>
        </w:rPr>
        <w:t xml:space="preserve"> in a location at</w:t>
      </w:r>
      <w:r>
        <w:rPr>
          <w:rFonts w:ascii="Times New Roman" w:hAnsi="Times New Roman" w:cs="Times New Roman"/>
          <w:sz w:val="24"/>
          <w:szCs w:val="24"/>
        </w:rPr>
        <w:t xml:space="preserve"> such time and under such circumstances as reasonably necessary to ensure that no one shall be denied access on the basis of handicap, race, religion, </w:t>
      </w:r>
      <w:proofErr w:type="gramStart"/>
      <w:r w:rsidR="00A26296">
        <w:rPr>
          <w:rFonts w:ascii="Times New Roman" w:hAnsi="Times New Roman" w:cs="Times New Roman"/>
          <w:sz w:val="24"/>
          <w:szCs w:val="24"/>
        </w:rPr>
        <w:t>gender</w:t>
      </w:r>
      <w:proofErr w:type="gramEnd"/>
      <w:r>
        <w:rPr>
          <w:rFonts w:ascii="Times New Roman" w:hAnsi="Times New Roman" w:cs="Times New Roman"/>
          <w:sz w:val="24"/>
          <w:szCs w:val="24"/>
        </w:rPr>
        <w:t xml:space="preserve"> or national </w:t>
      </w:r>
      <w:r w:rsidR="00A26296">
        <w:rPr>
          <w:rFonts w:ascii="Times New Roman" w:hAnsi="Times New Roman" w:cs="Times New Roman"/>
          <w:sz w:val="24"/>
          <w:szCs w:val="24"/>
        </w:rPr>
        <w:t>origin</w:t>
      </w:r>
      <w:r>
        <w:rPr>
          <w:rFonts w:ascii="Times New Roman" w:hAnsi="Times New Roman" w:cs="Times New Roman"/>
          <w:sz w:val="24"/>
          <w:szCs w:val="24"/>
        </w:rPr>
        <w:t xml:space="preserve"> to the extent that such access and participation does not cause interfe</w:t>
      </w:r>
      <w:r w:rsidR="00A26296">
        <w:rPr>
          <w:rFonts w:ascii="Times New Roman" w:hAnsi="Times New Roman" w:cs="Times New Roman"/>
          <w:sz w:val="24"/>
          <w:szCs w:val="24"/>
        </w:rPr>
        <w:t>re</w:t>
      </w:r>
      <w:r>
        <w:rPr>
          <w:rFonts w:ascii="Times New Roman" w:hAnsi="Times New Roman" w:cs="Times New Roman"/>
          <w:sz w:val="24"/>
          <w:szCs w:val="24"/>
        </w:rPr>
        <w:t>nce with the expeditious or orderly process of such meeting and is otherwise consistent with the laws of the State of Florida.</w:t>
      </w:r>
    </w:p>
    <w:p w14:paraId="7435B0FC" w14:textId="77777777" w:rsidR="007B3C97" w:rsidRDefault="007B3C97" w:rsidP="00FF02F4">
      <w:pPr>
        <w:rPr>
          <w:rFonts w:ascii="Times New Roman" w:hAnsi="Times New Roman" w:cs="Times New Roman"/>
          <w:sz w:val="24"/>
          <w:szCs w:val="24"/>
        </w:rPr>
      </w:pPr>
    </w:p>
    <w:p w14:paraId="4AD3AAFB" w14:textId="77777777" w:rsidR="007B3C97" w:rsidRPr="009E66EB" w:rsidRDefault="007B3C97"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2.10</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Public Records</w:t>
      </w:r>
      <w:r w:rsidR="009E66EB">
        <w:rPr>
          <w:rFonts w:ascii="Times New Roman" w:hAnsi="Times New Roman" w:cs="Times New Roman"/>
          <w:sz w:val="24"/>
          <w:szCs w:val="24"/>
        </w:rPr>
        <w:t xml:space="preserve"> - Th</w:t>
      </w:r>
      <w:r>
        <w:rPr>
          <w:rFonts w:ascii="Times New Roman" w:hAnsi="Times New Roman" w:cs="Times New Roman"/>
          <w:sz w:val="24"/>
          <w:szCs w:val="24"/>
        </w:rPr>
        <w:t xml:space="preserve">e Council shall be subject to the Public Records Act and Sunshine Laws pursuant to Chapters 119 and 286, </w:t>
      </w:r>
      <w:r w:rsidRPr="00BB0B78">
        <w:rPr>
          <w:rFonts w:ascii="Times New Roman" w:hAnsi="Times New Roman" w:cs="Times New Roman"/>
          <w:i/>
          <w:sz w:val="24"/>
          <w:szCs w:val="24"/>
        </w:rPr>
        <w:t>Florida Statutes</w:t>
      </w:r>
      <w:r>
        <w:rPr>
          <w:rFonts w:ascii="Times New Roman" w:hAnsi="Times New Roman" w:cs="Times New Roman"/>
          <w:sz w:val="24"/>
          <w:szCs w:val="24"/>
        </w:rPr>
        <w:t xml:space="preserve">, respectively.  Meetings and records shall be </w:t>
      </w:r>
      <w:r w:rsidR="00A26296">
        <w:rPr>
          <w:rFonts w:ascii="Times New Roman" w:hAnsi="Times New Roman" w:cs="Times New Roman"/>
          <w:sz w:val="24"/>
          <w:szCs w:val="24"/>
        </w:rPr>
        <w:t>open</w:t>
      </w:r>
      <w:r>
        <w:rPr>
          <w:rFonts w:ascii="Times New Roman" w:hAnsi="Times New Roman" w:cs="Times New Roman"/>
          <w:sz w:val="24"/>
          <w:szCs w:val="24"/>
        </w:rPr>
        <w:t xml:space="preserve"> to the public unless a specific exemption is provided under law which prohibits such disclosure.  Conduct of the meeting shall be at the discretion of the council to ensure an orderly presentation and discussion of all agenda matters and consistent with any policy or right of the District School Board to further regulate the conduct of such meetings if such regulation is necessary to ensure that the meetings are conducted in a reasonable, </w:t>
      </w:r>
      <w:proofErr w:type="gramStart"/>
      <w:r>
        <w:rPr>
          <w:rFonts w:ascii="Times New Roman" w:hAnsi="Times New Roman" w:cs="Times New Roman"/>
          <w:sz w:val="24"/>
          <w:szCs w:val="24"/>
        </w:rPr>
        <w:t>efficient</w:t>
      </w:r>
      <w:proofErr w:type="gramEnd"/>
      <w:r>
        <w:rPr>
          <w:rFonts w:ascii="Times New Roman" w:hAnsi="Times New Roman" w:cs="Times New Roman"/>
          <w:sz w:val="24"/>
          <w:szCs w:val="24"/>
        </w:rPr>
        <w:t xml:space="preserve"> and fair manner.</w:t>
      </w:r>
    </w:p>
    <w:p w14:paraId="35534DB4" w14:textId="77777777" w:rsidR="00B30488" w:rsidRDefault="00B30488" w:rsidP="00FF02F4">
      <w:pPr>
        <w:rPr>
          <w:rFonts w:ascii="Times New Roman" w:hAnsi="Times New Roman" w:cs="Times New Roman"/>
          <w:sz w:val="24"/>
          <w:szCs w:val="24"/>
        </w:rPr>
      </w:pPr>
    </w:p>
    <w:p w14:paraId="57D8C928" w14:textId="77777777" w:rsidR="00BB0B78" w:rsidRDefault="00BB0B78" w:rsidP="00FF02F4">
      <w:pPr>
        <w:rPr>
          <w:rFonts w:ascii="Times New Roman" w:hAnsi="Times New Roman" w:cs="Times New Roman"/>
          <w:sz w:val="24"/>
          <w:szCs w:val="24"/>
        </w:rPr>
      </w:pPr>
    </w:p>
    <w:p w14:paraId="32A9EA69" w14:textId="77777777" w:rsidR="00B30488" w:rsidRPr="004763B2" w:rsidRDefault="00B30488" w:rsidP="001757E3">
      <w:pPr>
        <w:jc w:val="center"/>
        <w:rPr>
          <w:rFonts w:ascii="Times New Roman" w:hAnsi="Times New Roman" w:cs="Times New Roman"/>
          <w:caps/>
          <w:sz w:val="24"/>
          <w:szCs w:val="24"/>
          <w:u w:val="single"/>
        </w:rPr>
      </w:pPr>
      <w:r w:rsidRPr="004763B2">
        <w:rPr>
          <w:rFonts w:ascii="Times New Roman" w:hAnsi="Times New Roman" w:cs="Times New Roman"/>
          <w:caps/>
          <w:sz w:val="24"/>
          <w:szCs w:val="24"/>
          <w:u w:val="single"/>
        </w:rPr>
        <w:lastRenderedPageBreak/>
        <w:t>Article III – Officers</w:t>
      </w:r>
    </w:p>
    <w:p w14:paraId="3B9280AE" w14:textId="77777777" w:rsidR="00B30488" w:rsidRDefault="00B30488" w:rsidP="00FF02F4">
      <w:pPr>
        <w:rPr>
          <w:rFonts w:ascii="Times New Roman" w:hAnsi="Times New Roman" w:cs="Times New Roman"/>
          <w:sz w:val="24"/>
          <w:szCs w:val="24"/>
        </w:rPr>
      </w:pPr>
    </w:p>
    <w:p w14:paraId="7E5F7870" w14:textId="053EFCDC" w:rsidR="00B30488" w:rsidRPr="000355E1" w:rsidRDefault="00B30488"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3.1</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Officers</w:t>
      </w:r>
      <w:r w:rsidR="000355E1">
        <w:rPr>
          <w:rFonts w:ascii="Times New Roman" w:hAnsi="Times New Roman" w:cs="Times New Roman"/>
          <w:sz w:val="24"/>
          <w:szCs w:val="24"/>
        </w:rPr>
        <w:t xml:space="preserve"> - T</w:t>
      </w:r>
      <w:r>
        <w:rPr>
          <w:rFonts w:ascii="Times New Roman" w:hAnsi="Times New Roman" w:cs="Times New Roman"/>
          <w:sz w:val="24"/>
          <w:szCs w:val="24"/>
        </w:rPr>
        <w:t>he officers of the Council shall consist of a Chairperson, Co-Chairperson, Secretary and Treasurer, each of whom shall be elected by the C</w:t>
      </w:r>
      <w:r w:rsidR="0049404D">
        <w:rPr>
          <w:rFonts w:ascii="Times New Roman" w:hAnsi="Times New Roman" w:cs="Times New Roman"/>
          <w:sz w:val="24"/>
          <w:szCs w:val="24"/>
        </w:rPr>
        <w:t>ouncil at its first regular</w:t>
      </w:r>
      <w:r>
        <w:rPr>
          <w:rFonts w:ascii="Times New Roman" w:hAnsi="Times New Roman" w:cs="Times New Roman"/>
          <w:sz w:val="24"/>
          <w:szCs w:val="24"/>
        </w:rPr>
        <w:t xml:space="preserve"> scheduled meeting.  Each officer shall hold </w:t>
      </w:r>
      <w:r w:rsidR="0049404D">
        <w:rPr>
          <w:rFonts w:ascii="Times New Roman" w:hAnsi="Times New Roman" w:cs="Times New Roman"/>
          <w:sz w:val="24"/>
          <w:szCs w:val="24"/>
        </w:rPr>
        <w:t xml:space="preserve">office for the term of one (1) year and until a successor is elected and qualified or until his or </w:t>
      </w:r>
      <w:r w:rsidR="004504BF">
        <w:rPr>
          <w:rFonts w:ascii="Times New Roman" w:hAnsi="Times New Roman" w:cs="Times New Roman"/>
          <w:sz w:val="24"/>
          <w:szCs w:val="24"/>
        </w:rPr>
        <w:t xml:space="preserve">her </w:t>
      </w:r>
      <w:r w:rsidR="0049404D">
        <w:rPr>
          <w:rFonts w:ascii="Times New Roman" w:hAnsi="Times New Roman" w:cs="Times New Roman"/>
          <w:sz w:val="24"/>
          <w:szCs w:val="24"/>
        </w:rPr>
        <w:t>resignation or removal.  Any two (2) or more offices may be held by any Council member.  Failure to elect any officer shall not interfere or invalidate any official action undertaken by the Council.</w:t>
      </w:r>
    </w:p>
    <w:p w14:paraId="2F9C49BD" w14:textId="77777777" w:rsidR="0049404D" w:rsidRDefault="0049404D" w:rsidP="00FF02F4">
      <w:pPr>
        <w:rPr>
          <w:rFonts w:ascii="Times New Roman" w:hAnsi="Times New Roman" w:cs="Times New Roman"/>
          <w:sz w:val="24"/>
          <w:szCs w:val="24"/>
        </w:rPr>
      </w:pPr>
    </w:p>
    <w:p w14:paraId="19C5A49D" w14:textId="77777777" w:rsidR="0049404D" w:rsidRPr="000355E1" w:rsidRDefault="0049404D"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3.2</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Chairperson</w:t>
      </w:r>
      <w:r w:rsidR="000355E1">
        <w:rPr>
          <w:rFonts w:ascii="Times New Roman" w:hAnsi="Times New Roman" w:cs="Times New Roman"/>
          <w:sz w:val="24"/>
          <w:szCs w:val="24"/>
        </w:rPr>
        <w:t xml:space="preserve"> - T</w:t>
      </w:r>
      <w:r>
        <w:rPr>
          <w:rFonts w:ascii="Times New Roman" w:hAnsi="Times New Roman" w:cs="Times New Roman"/>
          <w:sz w:val="24"/>
          <w:szCs w:val="24"/>
        </w:rPr>
        <w:t xml:space="preserve">he Chairperson shall be a voting member of the Council and shall preside at all Council meetings.  The chairperson shall </w:t>
      </w:r>
      <w:r w:rsidR="004763B2">
        <w:rPr>
          <w:rFonts w:ascii="Times New Roman" w:hAnsi="Times New Roman" w:cs="Times New Roman"/>
          <w:sz w:val="24"/>
          <w:szCs w:val="24"/>
        </w:rPr>
        <w:t>initiate</w:t>
      </w:r>
      <w:r>
        <w:rPr>
          <w:rFonts w:ascii="Times New Roman" w:hAnsi="Times New Roman" w:cs="Times New Roman"/>
          <w:sz w:val="24"/>
          <w:szCs w:val="24"/>
        </w:rPr>
        <w:t xml:space="preserve"> and ensure the orderly presentation of agenda items to be considered by the Council at its regular or specially scheduled meetings.</w:t>
      </w:r>
    </w:p>
    <w:p w14:paraId="4E48E36A" w14:textId="77777777" w:rsidR="0049404D" w:rsidRDefault="0049404D" w:rsidP="00FF02F4">
      <w:pPr>
        <w:rPr>
          <w:rFonts w:ascii="Times New Roman" w:hAnsi="Times New Roman" w:cs="Times New Roman"/>
          <w:sz w:val="24"/>
          <w:szCs w:val="24"/>
        </w:rPr>
      </w:pPr>
    </w:p>
    <w:p w14:paraId="5D49452E" w14:textId="77777777" w:rsidR="0049404D" w:rsidRPr="000355E1" w:rsidRDefault="0049404D" w:rsidP="00FF02F4">
      <w:pPr>
        <w:rPr>
          <w:rFonts w:ascii="Times New Roman" w:hAnsi="Times New Roman" w:cs="Times New Roman"/>
          <w:caps/>
          <w:sz w:val="24"/>
          <w:szCs w:val="24"/>
          <w:u w:val="single"/>
        </w:rPr>
      </w:pPr>
      <w:r w:rsidRPr="00C43831">
        <w:rPr>
          <w:rFonts w:ascii="Times New Roman" w:hAnsi="Times New Roman" w:cs="Times New Roman"/>
          <w:caps/>
          <w:sz w:val="24"/>
          <w:szCs w:val="24"/>
        </w:rPr>
        <w:t>3.3</w:t>
      </w:r>
      <w:r w:rsidRPr="00C43831">
        <w:rPr>
          <w:rFonts w:ascii="Times New Roman" w:hAnsi="Times New Roman" w:cs="Times New Roman"/>
          <w:caps/>
          <w:sz w:val="24"/>
          <w:szCs w:val="24"/>
        </w:rPr>
        <w:tab/>
      </w:r>
      <w:r w:rsidRPr="00C43831">
        <w:rPr>
          <w:rFonts w:ascii="Times New Roman" w:hAnsi="Times New Roman" w:cs="Times New Roman"/>
          <w:caps/>
          <w:sz w:val="24"/>
          <w:szCs w:val="24"/>
          <w:u w:val="single"/>
        </w:rPr>
        <w:t>Co-Chairperson</w:t>
      </w:r>
      <w:r w:rsidR="000355E1">
        <w:rPr>
          <w:rFonts w:ascii="Times New Roman" w:hAnsi="Times New Roman" w:cs="Times New Roman"/>
          <w:sz w:val="24"/>
          <w:szCs w:val="24"/>
        </w:rPr>
        <w:t xml:space="preserve"> - T</w:t>
      </w:r>
      <w:r w:rsidRPr="009E35CD">
        <w:rPr>
          <w:rFonts w:ascii="Times New Roman" w:hAnsi="Times New Roman" w:cs="Times New Roman"/>
          <w:sz w:val="24"/>
          <w:szCs w:val="24"/>
        </w:rPr>
        <w:t>he</w:t>
      </w:r>
      <w:r>
        <w:rPr>
          <w:rFonts w:ascii="Times New Roman" w:hAnsi="Times New Roman" w:cs="Times New Roman"/>
          <w:sz w:val="24"/>
          <w:szCs w:val="24"/>
        </w:rPr>
        <w:t xml:space="preserve"> Co-Chairperson shall be responsible for presiding over all </w:t>
      </w:r>
      <w:r w:rsidR="004763B2">
        <w:rPr>
          <w:rFonts w:ascii="Times New Roman" w:hAnsi="Times New Roman" w:cs="Times New Roman"/>
          <w:sz w:val="24"/>
          <w:szCs w:val="24"/>
        </w:rPr>
        <w:t>regular</w:t>
      </w:r>
      <w:r w:rsidR="004504BF">
        <w:rPr>
          <w:rFonts w:ascii="Times New Roman" w:hAnsi="Times New Roman" w:cs="Times New Roman"/>
          <w:sz w:val="24"/>
          <w:szCs w:val="24"/>
        </w:rPr>
        <w:t xml:space="preserve">ly </w:t>
      </w:r>
      <w:r>
        <w:rPr>
          <w:rFonts w:ascii="Times New Roman" w:hAnsi="Times New Roman" w:cs="Times New Roman"/>
          <w:sz w:val="24"/>
          <w:szCs w:val="24"/>
        </w:rPr>
        <w:t>and specially scheduled meetings of the Council in the absence of the Chairperson an</w:t>
      </w:r>
      <w:r w:rsidR="00161F8C">
        <w:rPr>
          <w:rFonts w:ascii="Times New Roman" w:hAnsi="Times New Roman" w:cs="Times New Roman"/>
          <w:sz w:val="24"/>
          <w:szCs w:val="24"/>
        </w:rPr>
        <w:t>d shall perform such other duti</w:t>
      </w:r>
      <w:r>
        <w:rPr>
          <w:rFonts w:ascii="Times New Roman" w:hAnsi="Times New Roman" w:cs="Times New Roman"/>
          <w:sz w:val="24"/>
          <w:szCs w:val="24"/>
        </w:rPr>
        <w:t xml:space="preserve">es and have such other authority and power as may be </w:t>
      </w:r>
      <w:r w:rsidR="004763B2">
        <w:rPr>
          <w:rFonts w:ascii="Times New Roman" w:hAnsi="Times New Roman" w:cs="Times New Roman"/>
          <w:sz w:val="24"/>
          <w:szCs w:val="24"/>
        </w:rPr>
        <w:t>prescribed</w:t>
      </w:r>
      <w:r>
        <w:rPr>
          <w:rFonts w:ascii="Times New Roman" w:hAnsi="Times New Roman" w:cs="Times New Roman"/>
          <w:sz w:val="24"/>
          <w:szCs w:val="24"/>
        </w:rPr>
        <w:t xml:space="preserve"> from time to time by the Council.</w:t>
      </w:r>
    </w:p>
    <w:p w14:paraId="5EEFD039" w14:textId="77777777" w:rsidR="0049404D" w:rsidRDefault="0049404D" w:rsidP="00FF02F4">
      <w:pPr>
        <w:rPr>
          <w:rFonts w:ascii="Times New Roman" w:hAnsi="Times New Roman" w:cs="Times New Roman"/>
          <w:sz w:val="24"/>
          <w:szCs w:val="24"/>
        </w:rPr>
      </w:pPr>
    </w:p>
    <w:p w14:paraId="311404BB" w14:textId="77777777" w:rsidR="0049404D" w:rsidRDefault="0049404D" w:rsidP="00FF02F4">
      <w:pPr>
        <w:rPr>
          <w:rFonts w:ascii="Times New Roman" w:hAnsi="Times New Roman" w:cs="Times New Roman"/>
          <w:sz w:val="24"/>
          <w:szCs w:val="24"/>
        </w:rPr>
      </w:pPr>
      <w:r w:rsidRPr="00C43831">
        <w:rPr>
          <w:rFonts w:ascii="Times New Roman" w:hAnsi="Times New Roman" w:cs="Times New Roman"/>
          <w:caps/>
          <w:sz w:val="24"/>
          <w:szCs w:val="24"/>
        </w:rPr>
        <w:t>3.4</w:t>
      </w:r>
      <w:r w:rsidRPr="00C43831">
        <w:rPr>
          <w:rFonts w:ascii="Times New Roman" w:hAnsi="Times New Roman" w:cs="Times New Roman"/>
          <w:caps/>
          <w:sz w:val="24"/>
          <w:szCs w:val="24"/>
        </w:rPr>
        <w:tab/>
      </w:r>
      <w:r w:rsidRPr="00BB0B78">
        <w:rPr>
          <w:rFonts w:ascii="Times New Roman" w:hAnsi="Times New Roman" w:cs="Times New Roman"/>
          <w:caps/>
          <w:sz w:val="24"/>
          <w:szCs w:val="24"/>
          <w:u w:val="single"/>
        </w:rPr>
        <w:t>Secretary</w:t>
      </w:r>
      <w:r w:rsidR="000355E1">
        <w:rPr>
          <w:rFonts w:ascii="Times New Roman" w:hAnsi="Times New Roman" w:cs="Times New Roman"/>
          <w:caps/>
          <w:sz w:val="24"/>
          <w:szCs w:val="24"/>
        </w:rPr>
        <w:t xml:space="preserve"> - T</w:t>
      </w:r>
      <w:r>
        <w:rPr>
          <w:rFonts w:ascii="Times New Roman" w:hAnsi="Times New Roman" w:cs="Times New Roman"/>
          <w:sz w:val="24"/>
          <w:szCs w:val="24"/>
        </w:rPr>
        <w:t xml:space="preserve">he Secretary shall record the minutes of all regular and special meetings of the Council and is responsible to </w:t>
      </w:r>
      <w:r w:rsidR="004763B2">
        <w:rPr>
          <w:rFonts w:ascii="Times New Roman" w:hAnsi="Times New Roman" w:cs="Times New Roman"/>
          <w:sz w:val="24"/>
          <w:szCs w:val="24"/>
        </w:rPr>
        <w:t>issue</w:t>
      </w:r>
      <w:r>
        <w:rPr>
          <w:rFonts w:ascii="Times New Roman" w:hAnsi="Times New Roman" w:cs="Times New Roman"/>
          <w:sz w:val="24"/>
          <w:szCs w:val="24"/>
        </w:rPr>
        <w:t xml:space="preserve"> all notices of meetings and agendas consistent with Bylaws or otherwise required by law.  In addition, the Secretary shall perform such other duties and have such other authority and power as may be prescribed from time to time by the Council.</w:t>
      </w:r>
    </w:p>
    <w:p w14:paraId="68065498" w14:textId="77777777" w:rsidR="000355E1" w:rsidRPr="000355E1" w:rsidRDefault="000355E1" w:rsidP="00FF02F4">
      <w:pPr>
        <w:rPr>
          <w:rFonts w:ascii="Times New Roman" w:hAnsi="Times New Roman" w:cs="Times New Roman"/>
          <w:caps/>
          <w:sz w:val="24"/>
          <w:szCs w:val="24"/>
        </w:rPr>
      </w:pPr>
    </w:p>
    <w:p w14:paraId="55E8432E" w14:textId="77777777" w:rsidR="0049404D" w:rsidRPr="000355E1" w:rsidRDefault="0049404D" w:rsidP="000355E1">
      <w:pPr>
        <w:widowControl/>
        <w:autoSpaceDE/>
        <w:autoSpaceDN/>
        <w:rPr>
          <w:rFonts w:ascii="Times New Roman" w:hAnsi="Times New Roman" w:cs="Times New Roman"/>
          <w:caps/>
          <w:sz w:val="24"/>
          <w:szCs w:val="24"/>
          <w:u w:val="single"/>
        </w:rPr>
      </w:pPr>
      <w:r w:rsidRPr="00C43831">
        <w:rPr>
          <w:rFonts w:ascii="Times New Roman" w:hAnsi="Times New Roman" w:cs="Times New Roman"/>
          <w:caps/>
          <w:sz w:val="24"/>
          <w:szCs w:val="24"/>
        </w:rPr>
        <w:t>3.5</w:t>
      </w:r>
      <w:r w:rsidRPr="00C43831">
        <w:rPr>
          <w:rFonts w:ascii="Times New Roman" w:hAnsi="Times New Roman" w:cs="Times New Roman"/>
          <w:caps/>
          <w:sz w:val="24"/>
          <w:szCs w:val="24"/>
        </w:rPr>
        <w:tab/>
      </w:r>
      <w:r w:rsidRPr="00BB0B78">
        <w:rPr>
          <w:rFonts w:ascii="Times New Roman" w:hAnsi="Times New Roman" w:cs="Times New Roman"/>
          <w:caps/>
          <w:sz w:val="24"/>
          <w:szCs w:val="24"/>
          <w:u w:val="single"/>
        </w:rPr>
        <w:t>Treasurer</w:t>
      </w:r>
      <w:r w:rsidR="000355E1">
        <w:rPr>
          <w:rFonts w:ascii="Times New Roman" w:hAnsi="Times New Roman" w:cs="Times New Roman"/>
          <w:sz w:val="24"/>
          <w:szCs w:val="24"/>
        </w:rPr>
        <w:t xml:space="preserve"> - T</w:t>
      </w:r>
      <w:r w:rsidRPr="009E35CD">
        <w:rPr>
          <w:rFonts w:ascii="Times New Roman" w:hAnsi="Times New Roman" w:cs="Times New Roman"/>
          <w:sz w:val="24"/>
          <w:szCs w:val="24"/>
        </w:rPr>
        <w:t>he Treasurer shall maintain custody of all financial records of the</w:t>
      </w:r>
      <w:r>
        <w:rPr>
          <w:rFonts w:ascii="Times New Roman" w:hAnsi="Times New Roman" w:cs="Times New Roman"/>
          <w:sz w:val="24"/>
          <w:szCs w:val="24"/>
        </w:rPr>
        <w:t xml:space="preserve"> Council and shall keep full and accurate records of any </w:t>
      </w:r>
      <w:r w:rsidR="004763B2">
        <w:rPr>
          <w:rFonts w:ascii="Times New Roman" w:hAnsi="Times New Roman" w:cs="Times New Roman"/>
          <w:sz w:val="24"/>
          <w:szCs w:val="24"/>
        </w:rPr>
        <w:t>receipts</w:t>
      </w:r>
      <w:r>
        <w:rPr>
          <w:rFonts w:ascii="Times New Roman" w:hAnsi="Times New Roman" w:cs="Times New Roman"/>
          <w:sz w:val="24"/>
          <w:szCs w:val="24"/>
        </w:rPr>
        <w:t xml:space="preserve"> and disbursements and render account thereof whenever required by the Council or District School Board.  The Treasurer shall perform such other duties and have such other authority and power as may be prescribed from time to time by the Council or District School Board.</w:t>
      </w:r>
    </w:p>
    <w:p w14:paraId="4A660E22" w14:textId="77777777" w:rsidR="00BB0B78" w:rsidRDefault="00BB0B78" w:rsidP="00FF02F4">
      <w:pPr>
        <w:rPr>
          <w:rFonts w:ascii="Times New Roman" w:hAnsi="Times New Roman" w:cs="Times New Roman"/>
          <w:sz w:val="24"/>
          <w:szCs w:val="24"/>
        </w:rPr>
      </w:pPr>
    </w:p>
    <w:p w14:paraId="483900B3" w14:textId="77777777" w:rsidR="00BB0B78" w:rsidRDefault="00BB0B78" w:rsidP="00BB0B78">
      <w:pPr>
        <w:rPr>
          <w:rFonts w:ascii="Times New Roman" w:hAnsi="Times New Roman" w:cs="Times New Roman"/>
          <w:sz w:val="24"/>
          <w:szCs w:val="24"/>
        </w:rPr>
      </w:pPr>
    </w:p>
    <w:p w14:paraId="4DDC9E68" w14:textId="77777777" w:rsidR="004763B2" w:rsidRPr="00BB0B78" w:rsidRDefault="004763B2" w:rsidP="004763B2">
      <w:pPr>
        <w:jc w:val="center"/>
        <w:rPr>
          <w:rFonts w:ascii="Times New Roman" w:hAnsi="Times New Roman" w:cs="Times New Roman"/>
          <w:caps/>
          <w:sz w:val="24"/>
          <w:szCs w:val="24"/>
          <w:u w:val="single"/>
        </w:rPr>
      </w:pPr>
      <w:r w:rsidRPr="00BB0B78">
        <w:rPr>
          <w:rFonts w:ascii="Times New Roman" w:hAnsi="Times New Roman" w:cs="Times New Roman"/>
          <w:caps/>
          <w:sz w:val="24"/>
          <w:szCs w:val="24"/>
          <w:u w:val="single"/>
        </w:rPr>
        <w:t>Article IV – Powers and Duties</w:t>
      </w:r>
    </w:p>
    <w:p w14:paraId="23B5CB48" w14:textId="77777777" w:rsidR="00A26296" w:rsidRDefault="00A26296" w:rsidP="00FF02F4">
      <w:pPr>
        <w:rPr>
          <w:rFonts w:ascii="Times New Roman" w:hAnsi="Times New Roman" w:cs="Times New Roman"/>
          <w:sz w:val="24"/>
          <w:szCs w:val="24"/>
        </w:rPr>
      </w:pPr>
    </w:p>
    <w:p w14:paraId="10445849" w14:textId="77777777" w:rsidR="00C77566" w:rsidRPr="000355E1" w:rsidRDefault="004763B2" w:rsidP="00FF02F4">
      <w:pPr>
        <w:rPr>
          <w:rFonts w:ascii="Times New Roman" w:hAnsi="Times New Roman" w:cs="Times New Roman"/>
          <w:caps/>
          <w:sz w:val="24"/>
          <w:szCs w:val="24"/>
          <w:u w:val="single"/>
        </w:rPr>
      </w:pPr>
      <w:r>
        <w:rPr>
          <w:rFonts w:ascii="Times New Roman" w:hAnsi="Times New Roman" w:cs="Times New Roman"/>
          <w:sz w:val="24"/>
          <w:szCs w:val="24"/>
        </w:rPr>
        <w:t>4.1</w:t>
      </w:r>
      <w:r>
        <w:rPr>
          <w:rFonts w:ascii="Times New Roman" w:hAnsi="Times New Roman" w:cs="Times New Roman"/>
          <w:sz w:val="24"/>
          <w:szCs w:val="24"/>
        </w:rPr>
        <w:tab/>
      </w:r>
      <w:r w:rsidRPr="009E35CD">
        <w:rPr>
          <w:rFonts w:ascii="Times New Roman" w:hAnsi="Times New Roman" w:cs="Times New Roman"/>
          <w:caps/>
          <w:sz w:val="24"/>
          <w:szCs w:val="24"/>
          <w:u w:val="single"/>
        </w:rPr>
        <w:t>Powers and Duties</w:t>
      </w:r>
      <w:r w:rsidR="000355E1">
        <w:rPr>
          <w:rFonts w:ascii="Times New Roman" w:hAnsi="Times New Roman" w:cs="Times New Roman"/>
          <w:sz w:val="24"/>
          <w:szCs w:val="24"/>
        </w:rPr>
        <w:t xml:space="preserve"> - N</w:t>
      </w:r>
      <w:r w:rsidR="009E35CD">
        <w:rPr>
          <w:rFonts w:ascii="Times New Roman" w:hAnsi="Times New Roman" w:cs="Times New Roman"/>
          <w:sz w:val="24"/>
          <w:szCs w:val="24"/>
        </w:rPr>
        <w:t>o Coun</w:t>
      </w:r>
      <w:r>
        <w:rPr>
          <w:rFonts w:ascii="Times New Roman" w:hAnsi="Times New Roman" w:cs="Times New Roman"/>
          <w:sz w:val="24"/>
          <w:szCs w:val="24"/>
        </w:rPr>
        <w:t xml:space="preserve">cil shall have any of the powers and duties now reserved by law to the District School Board.  The Council shall assist in the preparation and evaluation of the School Improvement Plan required pursuant to Section 1001.42 (16) which includes consideration </w:t>
      </w:r>
      <w:r w:rsidR="004504BF">
        <w:rPr>
          <w:rFonts w:ascii="Times New Roman" w:hAnsi="Times New Roman" w:cs="Times New Roman"/>
          <w:sz w:val="24"/>
          <w:szCs w:val="24"/>
        </w:rPr>
        <w:t>of i</w:t>
      </w:r>
      <w:r>
        <w:rPr>
          <w:rFonts w:ascii="Times New Roman" w:hAnsi="Times New Roman" w:cs="Times New Roman"/>
          <w:sz w:val="24"/>
          <w:szCs w:val="24"/>
        </w:rPr>
        <w:t xml:space="preserve">ssues relative to budget, training, instructional </w:t>
      </w:r>
      <w:r w:rsidR="009E35CD">
        <w:rPr>
          <w:rFonts w:ascii="Times New Roman" w:hAnsi="Times New Roman" w:cs="Times New Roman"/>
          <w:sz w:val="24"/>
          <w:szCs w:val="24"/>
        </w:rPr>
        <w:t>materials</w:t>
      </w:r>
      <w:r>
        <w:rPr>
          <w:rFonts w:ascii="Times New Roman" w:hAnsi="Times New Roman" w:cs="Times New Roman"/>
          <w:sz w:val="24"/>
          <w:szCs w:val="24"/>
        </w:rPr>
        <w:t xml:space="preserve">, technology, student support services, specific school safety and discipline strategies and other matters of resource allocation, as determined by the </w:t>
      </w:r>
      <w:r w:rsidR="009E35CD">
        <w:rPr>
          <w:rFonts w:ascii="Times New Roman" w:hAnsi="Times New Roman" w:cs="Times New Roman"/>
          <w:sz w:val="24"/>
          <w:szCs w:val="24"/>
        </w:rPr>
        <w:t>District</w:t>
      </w:r>
      <w:r>
        <w:rPr>
          <w:rFonts w:ascii="Times New Roman" w:hAnsi="Times New Roman" w:cs="Times New Roman"/>
          <w:sz w:val="24"/>
          <w:szCs w:val="24"/>
        </w:rPr>
        <w:t xml:space="preserve"> School Board Policy and shall also assist as </w:t>
      </w:r>
      <w:r w:rsidR="009E35CD">
        <w:rPr>
          <w:rFonts w:ascii="Times New Roman" w:hAnsi="Times New Roman" w:cs="Times New Roman"/>
          <w:sz w:val="24"/>
          <w:szCs w:val="24"/>
        </w:rPr>
        <w:t>requested</w:t>
      </w:r>
      <w:r>
        <w:rPr>
          <w:rFonts w:ascii="Times New Roman" w:hAnsi="Times New Roman" w:cs="Times New Roman"/>
          <w:sz w:val="24"/>
          <w:szCs w:val="24"/>
        </w:rPr>
        <w:t xml:space="preserve"> by the District School Board, in preparation of the </w:t>
      </w:r>
      <w:r w:rsidR="009E35CD">
        <w:rPr>
          <w:rFonts w:ascii="Times New Roman" w:hAnsi="Times New Roman" w:cs="Times New Roman"/>
          <w:sz w:val="24"/>
          <w:szCs w:val="24"/>
        </w:rPr>
        <w:t>School’s</w:t>
      </w:r>
      <w:r>
        <w:rPr>
          <w:rFonts w:ascii="Times New Roman" w:hAnsi="Times New Roman" w:cs="Times New Roman"/>
          <w:sz w:val="24"/>
          <w:szCs w:val="24"/>
        </w:rPr>
        <w:t xml:space="preserve"> annual budget and plan as specifically set forth under Section 1008.385(1), </w:t>
      </w:r>
      <w:r w:rsidRPr="00BB0B78">
        <w:rPr>
          <w:rFonts w:ascii="Times New Roman" w:hAnsi="Times New Roman" w:cs="Times New Roman"/>
          <w:i/>
          <w:sz w:val="24"/>
          <w:szCs w:val="24"/>
        </w:rPr>
        <w:t>Florida Statutes</w:t>
      </w:r>
      <w:r>
        <w:rPr>
          <w:rFonts w:ascii="Times New Roman" w:hAnsi="Times New Roman" w:cs="Times New Roman"/>
          <w:sz w:val="24"/>
          <w:szCs w:val="24"/>
        </w:rPr>
        <w:t>.</w:t>
      </w:r>
    </w:p>
    <w:p w14:paraId="28FB94CE" w14:textId="77777777" w:rsidR="004763B2" w:rsidRDefault="004763B2" w:rsidP="00FF02F4">
      <w:pPr>
        <w:rPr>
          <w:rFonts w:ascii="Times New Roman" w:hAnsi="Times New Roman" w:cs="Times New Roman"/>
          <w:sz w:val="24"/>
          <w:szCs w:val="24"/>
        </w:rPr>
      </w:pPr>
    </w:p>
    <w:p w14:paraId="568863B9" w14:textId="77777777" w:rsidR="004763B2" w:rsidRPr="000355E1" w:rsidRDefault="004763B2" w:rsidP="000355E1">
      <w:pPr>
        <w:widowControl/>
        <w:autoSpaceDE/>
        <w:autoSpaceDN/>
        <w:rPr>
          <w:rFonts w:ascii="Times New Roman" w:hAnsi="Times New Roman" w:cs="Times New Roman"/>
          <w:caps/>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Pr="009E35CD">
        <w:rPr>
          <w:rFonts w:ascii="Times New Roman" w:hAnsi="Times New Roman" w:cs="Times New Roman"/>
          <w:caps/>
          <w:sz w:val="24"/>
          <w:szCs w:val="24"/>
          <w:u w:val="single"/>
        </w:rPr>
        <w:t>Custodian of Records</w:t>
      </w:r>
      <w:r w:rsidR="000355E1">
        <w:rPr>
          <w:rFonts w:ascii="Times New Roman" w:hAnsi="Times New Roman" w:cs="Times New Roman"/>
          <w:sz w:val="24"/>
          <w:szCs w:val="24"/>
        </w:rPr>
        <w:t xml:space="preserve"> - T</w:t>
      </w:r>
      <w:r w:rsidR="004504BF">
        <w:rPr>
          <w:rFonts w:ascii="Times New Roman" w:hAnsi="Times New Roman" w:cs="Times New Roman"/>
          <w:sz w:val="24"/>
          <w:szCs w:val="24"/>
        </w:rPr>
        <w:t>he P</w:t>
      </w:r>
      <w:r>
        <w:rPr>
          <w:rFonts w:ascii="Times New Roman" w:hAnsi="Times New Roman" w:cs="Times New Roman"/>
          <w:sz w:val="24"/>
          <w:szCs w:val="24"/>
        </w:rPr>
        <w:t xml:space="preserve">rincipal of each school to which council represents shall be responsible for the </w:t>
      </w:r>
      <w:r w:rsidR="009E35CD">
        <w:rPr>
          <w:rFonts w:ascii="Times New Roman" w:hAnsi="Times New Roman" w:cs="Times New Roman"/>
          <w:sz w:val="24"/>
          <w:szCs w:val="24"/>
        </w:rPr>
        <w:t>custody</w:t>
      </w:r>
      <w:r>
        <w:rPr>
          <w:rFonts w:ascii="Times New Roman" w:hAnsi="Times New Roman" w:cs="Times New Roman"/>
          <w:sz w:val="24"/>
          <w:szCs w:val="24"/>
        </w:rPr>
        <w:t xml:space="preserve"> and maintenance of all records pertaining to the Council.</w:t>
      </w:r>
    </w:p>
    <w:p w14:paraId="49669596" w14:textId="77777777" w:rsidR="004763B2" w:rsidRDefault="004763B2" w:rsidP="00FF02F4">
      <w:pPr>
        <w:rPr>
          <w:rFonts w:ascii="Times New Roman" w:hAnsi="Times New Roman" w:cs="Times New Roman"/>
          <w:sz w:val="24"/>
          <w:szCs w:val="24"/>
        </w:rPr>
      </w:pPr>
    </w:p>
    <w:p w14:paraId="7F856C1D" w14:textId="77777777" w:rsidR="00BB0B78" w:rsidRDefault="00BB0B78" w:rsidP="00FF02F4">
      <w:pPr>
        <w:rPr>
          <w:rFonts w:ascii="Times New Roman" w:hAnsi="Times New Roman" w:cs="Times New Roman"/>
          <w:sz w:val="24"/>
          <w:szCs w:val="24"/>
        </w:rPr>
      </w:pPr>
    </w:p>
    <w:p w14:paraId="3C917F75" w14:textId="77777777" w:rsidR="004763B2" w:rsidRPr="009E35CD" w:rsidRDefault="004763B2" w:rsidP="009E35CD">
      <w:pPr>
        <w:jc w:val="center"/>
        <w:rPr>
          <w:rFonts w:ascii="Times New Roman" w:hAnsi="Times New Roman" w:cs="Times New Roman"/>
          <w:caps/>
          <w:sz w:val="24"/>
          <w:szCs w:val="24"/>
          <w:u w:val="single"/>
        </w:rPr>
      </w:pPr>
      <w:r w:rsidRPr="009E35CD">
        <w:rPr>
          <w:rFonts w:ascii="Times New Roman" w:hAnsi="Times New Roman" w:cs="Times New Roman"/>
          <w:caps/>
          <w:sz w:val="24"/>
          <w:szCs w:val="24"/>
          <w:u w:val="single"/>
        </w:rPr>
        <w:t>Article V – miscellaneous</w:t>
      </w:r>
    </w:p>
    <w:p w14:paraId="34D38D23" w14:textId="77777777" w:rsidR="00BB0B78" w:rsidRDefault="00BB0B78" w:rsidP="00FF02F4">
      <w:pPr>
        <w:rPr>
          <w:rFonts w:ascii="Times New Roman" w:hAnsi="Times New Roman" w:cs="Times New Roman"/>
          <w:sz w:val="24"/>
          <w:szCs w:val="24"/>
        </w:rPr>
      </w:pPr>
    </w:p>
    <w:p w14:paraId="32DA4531" w14:textId="77777777" w:rsidR="002F48CB" w:rsidRDefault="004763B2" w:rsidP="00FF02F4">
      <w:pPr>
        <w:rPr>
          <w:rFonts w:ascii="Times New Roman" w:hAnsi="Times New Roman" w:cs="Times New Roman"/>
          <w:caps/>
          <w:sz w:val="24"/>
          <w:szCs w:val="24"/>
          <w:u w:val="single"/>
        </w:rPr>
      </w:pPr>
      <w:r>
        <w:rPr>
          <w:rFonts w:ascii="Times New Roman" w:hAnsi="Times New Roman" w:cs="Times New Roman"/>
          <w:sz w:val="24"/>
          <w:szCs w:val="24"/>
        </w:rPr>
        <w:t>5.1</w:t>
      </w:r>
      <w:r>
        <w:rPr>
          <w:rFonts w:ascii="Times New Roman" w:hAnsi="Times New Roman" w:cs="Times New Roman"/>
          <w:sz w:val="24"/>
          <w:szCs w:val="24"/>
        </w:rPr>
        <w:tab/>
      </w:r>
      <w:r w:rsidR="009E35CD" w:rsidRPr="009E35CD">
        <w:rPr>
          <w:rFonts w:ascii="Times New Roman" w:hAnsi="Times New Roman" w:cs="Times New Roman"/>
          <w:caps/>
          <w:sz w:val="24"/>
          <w:szCs w:val="24"/>
          <w:u w:val="single"/>
        </w:rPr>
        <w:t>Amendment</w:t>
      </w:r>
      <w:r w:rsidRPr="009E35CD">
        <w:rPr>
          <w:rFonts w:ascii="Times New Roman" w:hAnsi="Times New Roman" w:cs="Times New Roman"/>
          <w:caps/>
          <w:sz w:val="24"/>
          <w:szCs w:val="24"/>
          <w:u w:val="single"/>
        </w:rPr>
        <w:t xml:space="preserve"> of Bylaws</w:t>
      </w:r>
    </w:p>
    <w:p w14:paraId="7A9D3B98" w14:textId="77777777" w:rsidR="004763B2" w:rsidRDefault="004763B2" w:rsidP="000355E1">
      <w:pPr>
        <w:ind w:firstLine="720"/>
        <w:rPr>
          <w:rFonts w:ascii="Times New Roman" w:hAnsi="Times New Roman" w:cs="Times New Roman"/>
          <w:sz w:val="24"/>
          <w:szCs w:val="24"/>
        </w:rPr>
      </w:pPr>
      <w:r>
        <w:rPr>
          <w:rFonts w:ascii="Times New Roman" w:hAnsi="Times New Roman" w:cs="Times New Roman"/>
          <w:sz w:val="24"/>
          <w:szCs w:val="24"/>
        </w:rPr>
        <w:t>The Council may amend these Bylaws as allowed by law.</w:t>
      </w:r>
    </w:p>
    <w:p w14:paraId="7D042B67" w14:textId="77777777" w:rsidR="004763B2" w:rsidRDefault="004763B2" w:rsidP="00FF02F4">
      <w:pPr>
        <w:rPr>
          <w:rFonts w:ascii="Times New Roman" w:hAnsi="Times New Roman" w:cs="Times New Roman"/>
          <w:sz w:val="24"/>
          <w:szCs w:val="24"/>
        </w:rPr>
      </w:pPr>
    </w:p>
    <w:p w14:paraId="240211EB" w14:textId="77777777" w:rsidR="009E35CD" w:rsidRDefault="009E35CD" w:rsidP="00FF02F4">
      <w:pPr>
        <w:rPr>
          <w:rFonts w:ascii="Times New Roman" w:hAnsi="Times New Roman" w:cs="Times New Roman"/>
          <w:sz w:val="24"/>
          <w:szCs w:val="24"/>
        </w:rPr>
      </w:pPr>
    </w:p>
    <w:p w14:paraId="7E7635D1" w14:textId="77777777" w:rsidR="004763B2" w:rsidRDefault="004763B2" w:rsidP="00FF02F4">
      <w:pPr>
        <w:rPr>
          <w:rFonts w:ascii="Times New Roman" w:hAnsi="Times New Roman" w:cs="Times New Roman"/>
          <w:caps/>
          <w:sz w:val="24"/>
          <w:szCs w:val="24"/>
          <w:u w:val="single"/>
        </w:rPr>
      </w:pPr>
      <w:r>
        <w:rPr>
          <w:rFonts w:ascii="Times New Roman" w:hAnsi="Times New Roman" w:cs="Times New Roman"/>
          <w:sz w:val="24"/>
          <w:szCs w:val="24"/>
        </w:rPr>
        <w:t>6.1</w:t>
      </w:r>
      <w:r>
        <w:rPr>
          <w:rFonts w:ascii="Times New Roman" w:hAnsi="Times New Roman" w:cs="Times New Roman"/>
          <w:sz w:val="24"/>
          <w:szCs w:val="24"/>
        </w:rPr>
        <w:tab/>
      </w:r>
      <w:r w:rsidRPr="009E35CD">
        <w:rPr>
          <w:rFonts w:ascii="Times New Roman" w:hAnsi="Times New Roman" w:cs="Times New Roman"/>
          <w:caps/>
          <w:sz w:val="24"/>
          <w:szCs w:val="24"/>
          <w:u w:val="single"/>
        </w:rPr>
        <w:t>Funding Request</w:t>
      </w:r>
    </w:p>
    <w:p w14:paraId="17FB7DC7" w14:textId="77777777" w:rsidR="009E35CD" w:rsidRDefault="009E35CD" w:rsidP="00FF02F4">
      <w:pPr>
        <w:rPr>
          <w:rFonts w:ascii="Times New Roman" w:hAnsi="Times New Roman" w:cs="Times New Roman"/>
          <w:sz w:val="24"/>
          <w:szCs w:val="24"/>
        </w:rPr>
      </w:pPr>
    </w:p>
    <w:p w14:paraId="2614EFAB" w14:textId="77777777" w:rsidR="004763B2" w:rsidRDefault="009E35CD" w:rsidP="000355E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Fund requests can be made at the second visit to the SAC meeting.</w:t>
      </w:r>
    </w:p>
    <w:p w14:paraId="0C3B4BB1" w14:textId="77777777" w:rsidR="009E35CD" w:rsidRDefault="009E35CD" w:rsidP="000355E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Fund requests is required to include an explanation of how funds are to be spent</w:t>
      </w:r>
      <w:r w:rsidR="009F73B0">
        <w:rPr>
          <w:rFonts w:ascii="Times New Roman" w:hAnsi="Times New Roman" w:cs="Times New Roman"/>
          <w:sz w:val="24"/>
          <w:szCs w:val="24"/>
        </w:rPr>
        <w:t>.</w:t>
      </w:r>
    </w:p>
    <w:p w14:paraId="59D36D3C" w14:textId="77777777" w:rsidR="009E35CD" w:rsidRDefault="009E35CD" w:rsidP="000355E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Funding request person must return with a student to a third meeting to talk about the experience</w:t>
      </w:r>
      <w:r w:rsidR="009F73B0">
        <w:rPr>
          <w:rFonts w:ascii="Times New Roman" w:hAnsi="Times New Roman" w:cs="Times New Roman"/>
          <w:sz w:val="24"/>
          <w:szCs w:val="24"/>
        </w:rPr>
        <w:t>.</w:t>
      </w:r>
    </w:p>
    <w:p w14:paraId="1F128FE2" w14:textId="77777777" w:rsidR="009E35CD" w:rsidRDefault="009E35CD" w:rsidP="000355E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Fund requests must be accompanied by a vendor’s estimate</w:t>
      </w:r>
      <w:r w:rsidR="009F73B0">
        <w:rPr>
          <w:rFonts w:ascii="Times New Roman" w:hAnsi="Times New Roman" w:cs="Times New Roman"/>
          <w:sz w:val="24"/>
          <w:szCs w:val="24"/>
        </w:rPr>
        <w:t>.</w:t>
      </w:r>
    </w:p>
    <w:p w14:paraId="262698F6" w14:textId="77777777" w:rsidR="009E35CD" w:rsidRDefault="009E35CD" w:rsidP="000355E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Any unused funds requested are returned to SAC upon payment</w:t>
      </w:r>
      <w:r w:rsidR="009F73B0">
        <w:rPr>
          <w:rFonts w:ascii="Times New Roman" w:hAnsi="Times New Roman" w:cs="Times New Roman"/>
          <w:sz w:val="24"/>
          <w:szCs w:val="24"/>
        </w:rPr>
        <w:t>.</w:t>
      </w:r>
    </w:p>
    <w:p w14:paraId="31C6D043" w14:textId="77777777" w:rsidR="009E35CD" w:rsidRPr="009E35CD" w:rsidRDefault="009E35CD" w:rsidP="000355E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Fund requesters must request funds two weeks prior to the next meeting in writing with a breakdown of how much money they are requesting, how that money will be spent and when the expected money usage date will be.</w:t>
      </w:r>
    </w:p>
    <w:sectPr w:rsidR="009E35CD" w:rsidRPr="009E35CD" w:rsidSect="00BC65AC">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CDE2" w14:textId="77777777" w:rsidR="0027419E" w:rsidRDefault="0027419E" w:rsidP="00BB0B78">
      <w:r>
        <w:separator/>
      </w:r>
    </w:p>
  </w:endnote>
  <w:endnote w:type="continuationSeparator" w:id="0">
    <w:p w14:paraId="62765D0A" w14:textId="77777777" w:rsidR="0027419E" w:rsidRDefault="0027419E" w:rsidP="00BB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42759"/>
      <w:docPartObj>
        <w:docPartGallery w:val="Page Numbers (Bottom of Page)"/>
        <w:docPartUnique/>
      </w:docPartObj>
    </w:sdtPr>
    <w:sdtEndPr>
      <w:rPr>
        <w:noProof/>
      </w:rPr>
    </w:sdtEndPr>
    <w:sdtContent>
      <w:p w14:paraId="3FBA8EDA" w14:textId="1AD60A6D" w:rsidR="00BC65AC" w:rsidRDefault="00BC65AC" w:rsidP="00BC65AC">
        <w:pPr>
          <w:pStyle w:val="Footer"/>
          <w:rPr>
            <w:noProof/>
          </w:rPr>
        </w:pPr>
        <w:r>
          <w:fldChar w:fldCharType="begin"/>
        </w:r>
        <w:r>
          <w:instrText xml:space="preserve"> PAGE   \* MERGEFORMAT </w:instrText>
        </w:r>
        <w:r>
          <w:fldChar w:fldCharType="separate"/>
        </w:r>
        <w:r w:rsidR="002F48CB">
          <w:rPr>
            <w:noProof/>
          </w:rPr>
          <w:t>6</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Updated </w:t>
        </w:r>
        <w:r w:rsidR="00AE72F2">
          <w:rPr>
            <w:noProof/>
          </w:rPr>
          <w:t>8/17/21</w:t>
        </w:r>
      </w:p>
      <w:p w14:paraId="7307181C" w14:textId="77777777" w:rsidR="00BC65AC" w:rsidRDefault="0027419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D109" w14:textId="77777777" w:rsidR="0027419E" w:rsidRDefault="0027419E" w:rsidP="00BB0B78">
      <w:r>
        <w:separator/>
      </w:r>
    </w:p>
  </w:footnote>
  <w:footnote w:type="continuationSeparator" w:id="0">
    <w:p w14:paraId="404815C4" w14:textId="77777777" w:rsidR="0027419E" w:rsidRDefault="0027419E" w:rsidP="00BB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80BE" w14:textId="75804953" w:rsidR="00BB0B78" w:rsidRDefault="00BB0B78" w:rsidP="00BC65AC">
    <w:pPr>
      <w:pStyle w:val="Header"/>
      <w:jc w:val="center"/>
    </w:pPr>
    <w:r>
      <w:t xml:space="preserve">LBHS School Advisory Council (SAC) Bylaws </w:t>
    </w:r>
    <w:r w:rsidR="00F37D1B">
      <w:t>202</w:t>
    </w:r>
    <w:r w:rsidR="00D966F7">
      <w:t>2</w:t>
    </w:r>
    <w:r w:rsidR="00F37D1B">
      <w:t>-202</w:t>
    </w:r>
    <w:r w:rsidR="00D966F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5F0002"/>
    <w:multiLevelType w:val="hybridMultilevel"/>
    <w:tmpl w:val="E5C42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9D67CF"/>
    <w:multiLevelType w:val="hybridMultilevel"/>
    <w:tmpl w:val="99A83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8696113"/>
    <w:multiLevelType w:val="hybridMultilevel"/>
    <w:tmpl w:val="C88A13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629BC"/>
    <w:multiLevelType w:val="hybridMultilevel"/>
    <w:tmpl w:val="A812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9D0D2A"/>
    <w:multiLevelType w:val="hybridMultilevel"/>
    <w:tmpl w:val="8E84C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0"/>
  </w:num>
  <w:num w:numId="4">
    <w:abstractNumId w:val="25"/>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2"/>
  </w:num>
  <w:num w:numId="23">
    <w:abstractNumId w:val="26"/>
  </w:num>
  <w:num w:numId="24">
    <w:abstractNumId w:val="23"/>
  </w:num>
  <w:num w:numId="25">
    <w:abstractNumId w:val="24"/>
  </w:num>
  <w:num w:numId="26">
    <w:abstractNumId w:val="15"/>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4"/>
    <w:rsid w:val="000355E1"/>
    <w:rsid w:val="00056B83"/>
    <w:rsid w:val="0007375A"/>
    <w:rsid w:val="00105839"/>
    <w:rsid w:val="00161F8C"/>
    <w:rsid w:val="001757E3"/>
    <w:rsid w:val="001B4335"/>
    <w:rsid w:val="00226540"/>
    <w:rsid w:val="0027419E"/>
    <w:rsid w:val="002F48CB"/>
    <w:rsid w:val="00417A7B"/>
    <w:rsid w:val="004504BF"/>
    <w:rsid w:val="004763B2"/>
    <w:rsid w:val="0049404D"/>
    <w:rsid w:val="004A3A4F"/>
    <w:rsid w:val="004B1805"/>
    <w:rsid w:val="00567374"/>
    <w:rsid w:val="00590350"/>
    <w:rsid w:val="005C1032"/>
    <w:rsid w:val="005F00C6"/>
    <w:rsid w:val="00605CCF"/>
    <w:rsid w:val="00645252"/>
    <w:rsid w:val="006D3D74"/>
    <w:rsid w:val="00713717"/>
    <w:rsid w:val="0079783C"/>
    <w:rsid w:val="007B3C97"/>
    <w:rsid w:val="0083569A"/>
    <w:rsid w:val="009605E6"/>
    <w:rsid w:val="009E35CD"/>
    <w:rsid w:val="009E66EB"/>
    <w:rsid w:val="009F73B0"/>
    <w:rsid w:val="00A13B81"/>
    <w:rsid w:val="00A26296"/>
    <w:rsid w:val="00A9204E"/>
    <w:rsid w:val="00AC7C55"/>
    <w:rsid w:val="00AE72F2"/>
    <w:rsid w:val="00B30488"/>
    <w:rsid w:val="00BB0B78"/>
    <w:rsid w:val="00BC65AC"/>
    <w:rsid w:val="00BF69E2"/>
    <w:rsid w:val="00C13213"/>
    <w:rsid w:val="00C43831"/>
    <w:rsid w:val="00C77566"/>
    <w:rsid w:val="00D619D7"/>
    <w:rsid w:val="00D801C2"/>
    <w:rsid w:val="00D966F7"/>
    <w:rsid w:val="00DB3D52"/>
    <w:rsid w:val="00DE0467"/>
    <w:rsid w:val="00E75818"/>
    <w:rsid w:val="00E91D33"/>
    <w:rsid w:val="00EA3DF1"/>
    <w:rsid w:val="00F37D1B"/>
    <w:rsid w:val="00FF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EEA0"/>
  <w15:chartTrackingRefBased/>
  <w15:docId w15:val="{74EB1B9B-96B0-4CEA-9857-0A0086E7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02F4"/>
    <w:pPr>
      <w:widowControl w:val="0"/>
      <w:autoSpaceDE w:val="0"/>
      <w:autoSpaceDN w:val="0"/>
    </w:pPr>
    <w:rPr>
      <w:rFonts w:ascii="Arial" w:eastAsia="Arial" w:hAnsi="Arial" w:cs="Arial"/>
    </w:rPr>
  </w:style>
  <w:style w:type="paragraph" w:styleId="Heading1">
    <w:name w:val="heading 1"/>
    <w:basedOn w:val="Normal"/>
    <w:next w:val="Normal"/>
    <w:link w:val="Heading1Char"/>
    <w:uiPriority w:val="9"/>
    <w:qFormat/>
    <w:rsid w:val="006D3D74"/>
    <w:pPr>
      <w:keepNext/>
      <w:keepLines/>
      <w:widowControl/>
      <w:autoSpaceDE/>
      <w:autoSpaceDN/>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widowControl/>
      <w:autoSpaceDE/>
      <w:autoSpaceDN/>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widowControl/>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widowControl/>
      <w:autoSpaceDE/>
      <w:autoSpaceDN/>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widowControl/>
      <w:autoSpaceDE/>
      <w:autoSpaceDN/>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widowControl/>
      <w:autoSpaceDE/>
      <w:autoSpaceDN/>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widowControl/>
      <w:autoSpaceDE/>
      <w:autoSpaceDN/>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widowControl/>
      <w:autoSpaceDE/>
      <w:autoSpaceDN/>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widowControl/>
      <w:autoSpaceDE/>
      <w:autoSpaceDN/>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autoSpaceDE/>
      <w:autoSpaceDN/>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autoSpaceDE/>
      <w:autoSpaceDN/>
      <w:spacing w:before="20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widowControl/>
      <w:pBdr>
        <w:top w:val="single" w:sz="4" w:space="10" w:color="1F4E79" w:themeColor="accent1" w:themeShade="80"/>
        <w:bottom w:val="single" w:sz="4" w:space="10" w:color="1F4E79" w:themeColor="accent1" w:themeShade="80"/>
      </w:pBdr>
      <w:autoSpaceDE/>
      <w:autoSpaceDN/>
      <w:spacing w:before="360" w:after="360"/>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widowControl/>
      <w:autoSpaceDE/>
      <w:autoSpaceDN/>
      <w:spacing w:after="200"/>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widowControl/>
      <w:autoSpaceDE/>
      <w:autoSpaceDN/>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widowControl/>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autoSpaceDE/>
      <w:autoSpaceDN/>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widowControl/>
      <w:autoSpaceDE/>
      <w:autoSpaceDN/>
      <w:spacing w:after="120"/>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widowControl/>
      <w:autoSpaceDE/>
      <w:autoSpaceDN/>
      <w:spacing w:after="120"/>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widowControl/>
      <w:autoSpaceDE/>
      <w:autoSpaceDN/>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widowControl/>
      <w:autoSpaceDE/>
      <w:autoSpaceDN/>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widowControl/>
      <w:autoSpaceDE/>
      <w:autoSpaceDN/>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widowControl/>
      <w:autoSpaceDE/>
      <w:autoSpaceDN/>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widowControl/>
      <w:autoSpaceDE/>
      <w:autoSpaceDN/>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widowControl/>
      <w:autoSpaceDE/>
      <w:autoSpaceDN/>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widowControl/>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widowControl/>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widowControl/>
      <w:autoSpaceDE/>
      <w:autoSpaceDN/>
      <w:spacing w:after="120"/>
      <w:ind w:left="1757"/>
    </w:pPr>
    <w:rPr>
      <w:rFonts w:asciiTheme="minorHAnsi" w:eastAsiaTheme="minorHAnsi" w:hAnsiTheme="minorHAnsi" w:cstheme="minorBidi"/>
    </w:rPr>
  </w:style>
  <w:style w:type="paragraph" w:styleId="ListParagraph">
    <w:name w:val="List Paragraph"/>
    <w:basedOn w:val="Normal"/>
    <w:uiPriority w:val="34"/>
    <w:unhideWhenUsed/>
    <w:qFormat/>
    <w:rsid w:val="00DE0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dwin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619C9CC-0BF7-4D31-AF48-3956BF7E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6</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Godwin</dc:creator>
  <cp:keywords/>
  <dc:description/>
  <cp:lastModifiedBy>Richard Steinmetz</cp:lastModifiedBy>
  <cp:revision>9</cp:revision>
  <dcterms:created xsi:type="dcterms:W3CDTF">2020-10-06T14:11:00Z</dcterms:created>
  <dcterms:modified xsi:type="dcterms:W3CDTF">2023-01-11T13:03:00Z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